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CC" w:rsidRDefault="00566CFF" w:rsidP="005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</w:p>
    <w:p w:rsidR="00566CFF" w:rsidRDefault="00566CFF" w:rsidP="005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контроля анализа воспитательной работы </w:t>
      </w:r>
    </w:p>
    <w:p w:rsidR="00566CFF" w:rsidRDefault="00566CFF" w:rsidP="005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1-4 классах по итогам </w:t>
      </w:r>
      <w:r w:rsidR="00F836C2">
        <w:rPr>
          <w:rFonts w:ascii="Times New Roman" w:hAnsi="Times New Roman" w:cs="Times New Roman"/>
          <w:b/>
          <w:sz w:val="28"/>
          <w:szCs w:val="28"/>
        </w:rPr>
        <w:t>2018-2019</w:t>
      </w:r>
      <w:r w:rsidR="00623E7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66CFF" w:rsidRDefault="00566CFF" w:rsidP="00566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FF">
        <w:rPr>
          <w:rFonts w:ascii="Times New Roman" w:hAnsi="Times New Roman" w:cs="Times New Roman"/>
          <w:b/>
          <w:i/>
          <w:sz w:val="28"/>
          <w:szCs w:val="28"/>
        </w:rPr>
        <w:t>Цель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CFF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реализации и мониторинга </w:t>
      </w:r>
      <w:r w:rsidRPr="00566CFF">
        <w:rPr>
          <w:rFonts w:ascii="Times New Roman" w:hAnsi="Times New Roman" w:cs="Times New Roman"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классных руководителей 1-4 классов (изучение, коррекция планов воспитательной работы).</w:t>
      </w:r>
    </w:p>
    <w:p w:rsidR="00566CFF" w:rsidRPr="00566CFF" w:rsidRDefault="00566CFF" w:rsidP="00566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6CFF">
        <w:rPr>
          <w:rFonts w:ascii="Times New Roman" w:hAnsi="Times New Roman" w:cs="Times New Roman"/>
          <w:b/>
          <w:i/>
          <w:sz w:val="28"/>
          <w:szCs w:val="28"/>
        </w:rPr>
        <w:t>Объекты контроля:</w:t>
      </w:r>
      <w:r w:rsidRPr="005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CFF">
        <w:rPr>
          <w:rFonts w:ascii="Times New Roman" w:hAnsi="Times New Roman" w:cs="Times New Roman"/>
          <w:sz w:val="28"/>
          <w:szCs w:val="28"/>
        </w:rPr>
        <w:t xml:space="preserve">отчеты классных руководителей 1-4 классов по итогам </w:t>
      </w:r>
      <w:r w:rsidR="00055938">
        <w:rPr>
          <w:rFonts w:ascii="Times New Roman" w:hAnsi="Times New Roman" w:cs="Times New Roman"/>
          <w:sz w:val="28"/>
          <w:szCs w:val="28"/>
        </w:rPr>
        <w:t>2018-2019</w:t>
      </w:r>
      <w:r w:rsidR="00857907">
        <w:rPr>
          <w:rFonts w:ascii="Times New Roman" w:hAnsi="Times New Roman" w:cs="Times New Roman"/>
          <w:sz w:val="28"/>
          <w:szCs w:val="28"/>
        </w:rPr>
        <w:t xml:space="preserve"> </w:t>
      </w:r>
      <w:r w:rsidR="00623E78" w:rsidRPr="00623E78">
        <w:rPr>
          <w:rFonts w:ascii="Times New Roman" w:hAnsi="Times New Roman" w:cs="Times New Roman"/>
          <w:sz w:val="28"/>
          <w:szCs w:val="28"/>
        </w:rPr>
        <w:t>учебного года</w:t>
      </w:r>
      <w:r w:rsidR="00055938">
        <w:rPr>
          <w:rFonts w:ascii="Times New Roman" w:hAnsi="Times New Roman" w:cs="Times New Roman"/>
          <w:sz w:val="28"/>
          <w:szCs w:val="28"/>
        </w:rPr>
        <w:t>.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6CFF">
        <w:rPr>
          <w:rFonts w:ascii="Times New Roman" w:hAnsi="Times New Roman" w:cs="Times New Roman"/>
          <w:b/>
          <w:i/>
          <w:sz w:val="28"/>
          <w:szCs w:val="28"/>
        </w:rPr>
        <w:t>Основные критерии контроля: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продвижение к достижению воспитательной цели учебного года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классного коллектива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результативность деятельности самоуправления в классе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социального проекта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планируемых мероприятий 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класса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учащимися и родителями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родительских собраний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внеурочной деятельности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CFF" w:rsidRPr="00623E78" w:rsidRDefault="00EC1FA9" w:rsidP="0056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контроля</w:t>
      </w:r>
      <w:r w:rsidR="00566CFF" w:rsidRPr="00566CFF">
        <w:rPr>
          <w:rFonts w:ascii="Times New Roman" w:hAnsi="Times New Roman" w:cs="Times New Roman"/>
          <w:sz w:val="28"/>
          <w:szCs w:val="28"/>
        </w:rPr>
        <w:t xml:space="preserve"> </w:t>
      </w:r>
      <w:r w:rsidR="00623E78">
        <w:rPr>
          <w:rFonts w:ascii="Times New Roman" w:hAnsi="Times New Roman" w:cs="Times New Roman"/>
          <w:sz w:val="28"/>
          <w:szCs w:val="28"/>
        </w:rPr>
        <w:t>все классные руководители</w:t>
      </w:r>
      <w:r w:rsidRPr="00EC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CFF" w:rsidRPr="00623E78">
        <w:rPr>
          <w:rFonts w:ascii="Times New Roman" w:hAnsi="Times New Roman" w:cs="Times New Roman"/>
          <w:sz w:val="28"/>
          <w:szCs w:val="28"/>
        </w:rPr>
        <w:t>представили отчеты по воспитательной работе.</w:t>
      </w: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CFF" w:rsidRDefault="00566CFF" w:rsidP="00566C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6CFF">
        <w:rPr>
          <w:rFonts w:ascii="Times New Roman" w:hAnsi="Times New Roman" w:cs="Times New Roman"/>
          <w:b/>
          <w:i/>
          <w:sz w:val="28"/>
          <w:szCs w:val="28"/>
        </w:rPr>
        <w:t>Результаты контроля:</w:t>
      </w:r>
    </w:p>
    <w:p w:rsidR="00566CFF" w:rsidRPr="00273FA1" w:rsidRDefault="004D5730" w:rsidP="004D57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3FA1">
        <w:rPr>
          <w:rFonts w:ascii="Times New Roman" w:hAnsi="Times New Roman" w:cs="Times New Roman"/>
          <w:i/>
          <w:sz w:val="28"/>
          <w:szCs w:val="28"/>
        </w:rPr>
        <w:t>Достижение  воспитательной</w:t>
      </w:r>
      <w:proofErr w:type="gramEnd"/>
      <w:r w:rsidRPr="00273FA1">
        <w:rPr>
          <w:rFonts w:ascii="Times New Roman" w:hAnsi="Times New Roman" w:cs="Times New Roman"/>
          <w:i/>
          <w:sz w:val="28"/>
          <w:szCs w:val="28"/>
        </w:rPr>
        <w:t xml:space="preserve"> цели учебного года</w:t>
      </w:r>
      <w:r w:rsidR="00273FA1" w:rsidRPr="00273FA1">
        <w:rPr>
          <w:rFonts w:ascii="Times New Roman" w:hAnsi="Times New Roman" w:cs="Times New Roman"/>
          <w:i/>
          <w:sz w:val="28"/>
          <w:szCs w:val="28"/>
        </w:rPr>
        <w:t>:</w:t>
      </w:r>
    </w:p>
    <w:p w:rsidR="00273FA1" w:rsidRPr="00273FA1" w:rsidRDefault="005E2DCE" w:rsidP="00273F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A1">
        <w:rPr>
          <w:rFonts w:ascii="Times New Roman" w:hAnsi="Times New Roman" w:cs="Times New Roman"/>
          <w:sz w:val="28"/>
          <w:szCs w:val="28"/>
        </w:rPr>
        <w:t xml:space="preserve">Цель сформулирована и внесена в анализ воспитательной работы </w:t>
      </w:r>
      <w:r w:rsidR="00273FA1" w:rsidRPr="00273FA1">
        <w:rPr>
          <w:rFonts w:ascii="Times New Roman" w:hAnsi="Times New Roman" w:cs="Times New Roman"/>
          <w:sz w:val="28"/>
          <w:szCs w:val="28"/>
        </w:rPr>
        <w:t>–</w:t>
      </w:r>
      <w:r w:rsidRPr="00273FA1">
        <w:rPr>
          <w:rFonts w:ascii="Times New Roman" w:hAnsi="Times New Roman" w:cs="Times New Roman"/>
          <w:sz w:val="28"/>
          <w:szCs w:val="28"/>
        </w:rPr>
        <w:t xml:space="preserve"> </w:t>
      </w:r>
      <w:r w:rsidR="00583706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273FA1" w:rsidRPr="00273FA1">
        <w:rPr>
          <w:rFonts w:ascii="Times New Roman" w:hAnsi="Times New Roman" w:cs="Times New Roman"/>
          <w:sz w:val="28"/>
          <w:szCs w:val="28"/>
        </w:rPr>
        <w:t>%</w:t>
      </w:r>
      <w:r w:rsidR="00F836C2">
        <w:rPr>
          <w:rFonts w:ascii="Times New Roman" w:hAnsi="Times New Roman" w:cs="Times New Roman"/>
          <w:sz w:val="28"/>
          <w:szCs w:val="28"/>
        </w:rPr>
        <w:t xml:space="preserve"> </w:t>
      </w:r>
      <w:r w:rsidR="00273FA1" w:rsidRPr="00273FA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B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DCE" w:rsidRPr="00273FA1" w:rsidRDefault="005E2DCE" w:rsidP="00273F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A1">
        <w:rPr>
          <w:rFonts w:ascii="Times New Roman" w:hAnsi="Times New Roman" w:cs="Times New Roman"/>
          <w:sz w:val="28"/>
          <w:szCs w:val="28"/>
        </w:rPr>
        <w:t xml:space="preserve">Задачи сформулированы, внесены в анализ </w:t>
      </w:r>
      <w:r w:rsidR="00273FA1" w:rsidRPr="00273FA1">
        <w:rPr>
          <w:rFonts w:ascii="Times New Roman" w:hAnsi="Times New Roman" w:cs="Times New Roman"/>
          <w:sz w:val="28"/>
          <w:szCs w:val="28"/>
        </w:rPr>
        <w:t>–</w:t>
      </w:r>
      <w:r w:rsidRPr="00273FA1">
        <w:rPr>
          <w:rFonts w:ascii="Times New Roman" w:hAnsi="Times New Roman" w:cs="Times New Roman"/>
          <w:sz w:val="28"/>
          <w:szCs w:val="28"/>
        </w:rPr>
        <w:t xml:space="preserve"> </w:t>
      </w:r>
      <w:r w:rsidR="004B24EC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273FA1" w:rsidRPr="00273FA1">
        <w:rPr>
          <w:rFonts w:ascii="Times New Roman" w:hAnsi="Times New Roman" w:cs="Times New Roman"/>
          <w:sz w:val="28"/>
          <w:szCs w:val="28"/>
        </w:rPr>
        <w:t>%</w:t>
      </w:r>
      <w:r w:rsidR="004B24EC">
        <w:rPr>
          <w:rFonts w:ascii="Times New Roman" w:hAnsi="Times New Roman" w:cs="Times New Roman"/>
          <w:sz w:val="28"/>
          <w:szCs w:val="28"/>
        </w:rPr>
        <w:t xml:space="preserve"> </w:t>
      </w:r>
      <w:r w:rsidR="00273FA1" w:rsidRPr="00273FA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2DCE" w:rsidRPr="00273FA1" w:rsidRDefault="002F5630" w:rsidP="00273F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реализации задач</w:t>
      </w:r>
      <w:r w:rsidR="005E2DCE" w:rsidRPr="00273FA1">
        <w:rPr>
          <w:rFonts w:ascii="Times New Roman" w:hAnsi="Times New Roman" w:cs="Times New Roman"/>
          <w:sz w:val="28"/>
          <w:szCs w:val="28"/>
        </w:rPr>
        <w:t xml:space="preserve"> (частично, полностью) внесены в анализ –</w:t>
      </w:r>
      <w:r w:rsidR="00273FA1" w:rsidRPr="00273FA1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5E2DCE" w:rsidRDefault="005E2DCE" w:rsidP="00273F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A1">
        <w:rPr>
          <w:rFonts w:ascii="Times New Roman" w:hAnsi="Times New Roman" w:cs="Times New Roman"/>
          <w:sz w:val="28"/>
          <w:szCs w:val="28"/>
        </w:rPr>
        <w:t>Результаты не выраже</w:t>
      </w:r>
      <w:r w:rsidR="00397027">
        <w:rPr>
          <w:rFonts w:ascii="Times New Roman" w:hAnsi="Times New Roman" w:cs="Times New Roman"/>
          <w:sz w:val="28"/>
          <w:szCs w:val="28"/>
        </w:rPr>
        <w:t xml:space="preserve">ны в цифровых показателях – </w:t>
      </w:r>
      <w:r w:rsidR="00B55894">
        <w:rPr>
          <w:rFonts w:ascii="Times New Roman" w:hAnsi="Times New Roman" w:cs="Times New Roman"/>
          <w:sz w:val="28"/>
          <w:szCs w:val="28"/>
        </w:rPr>
        <w:t>нет</w:t>
      </w:r>
    </w:p>
    <w:p w:rsidR="004B24EC" w:rsidRPr="00273FA1" w:rsidRDefault="004B24EC" w:rsidP="004B24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A1">
        <w:rPr>
          <w:rFonts w:ascii="Times New Roman" w:hAnsi="Times New Roman" w:cs="Times New Roman"/>
          <w:sz w:val="28"/>
          <w:szCs w:val="28"/>
        </w:rPr>
        <w:t>Результаты не выражены в цифровых показателях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 подтверждены фактами</w:t>
      </w:r>
      <w:r w:rsidR="00F836C2">
        <w:rPr>
          <w:rFonts w:ascii="Times New Roman" w:hAnsi="Times New Roman" w:cs="Times New Roman"/>
          <w:sz w:val="28"/>
          <w:szCs w:val="28"/>
        </w:rPr>
        <w:t xml:space="preserve"> – </w:t>
      </w:r>
      <w:r w:rsidR="00B55894">
        <w:rPr>
          <w:rFonts w:ascii="Times New Roman" w:hAnsi="Times New Roman" w:cs="Times New Roman"/>
          <w:sz w:val="28"/>
          <w:szCs w:val="28"/>
        </w:rPr>
        <w:t>нет</w:t>
      </w:r>
    </w:p>
    <w:p w:rsidR="005E2DCE" w:rsidRDefault="005E2DCE" w:rsidP="00273F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3FA1">
        <w:rPr>
          <w:rFonts w:ascii="Times New Roman" w:hAnsi="Times New Roman" w:cs="Times New Roman"/>
          <w:sz w:val="28"/>
          <w:szCs w:val="28"/>
        </w:rPr>
        <w:t>Результаты  выражены</w:t>
      </w:r>
      <w:proofErr w:type="gramEnd"/>
      <w:r w:rsidRPr="00273FA1">
        <w:rPr>
          <w:rFonts w:ascii="Times New Roman" w:hAnsi="Times New Roman" w:cs="Times New Roman"/>
          <w:sz w:val="28"/>
          <w:szCs w:val="28"/>
        </w:rPr>
        <w:t xml:space="preserve"> в цифровых показателях (%), </w:t>
      </w:r>
      <w:r w:rsidRPr="006B19C8">
        <w:rPr>
          <w:rFonts w:ascii="Times New Roman" w:hAnsi="Times New Roman" w:cs="Times New Roman"/>
          <w:i/>
          <w:sz w:val="28"/>
          <w:szCs w:val="28"/>
          <w:u w:val="single"/>
        </w:rPr>
        <w:t>не подтвержденных фактами</w:t>
      </w:r>
      <w:r w:rsidR="004B24EC">
        <w:rPr>
          <w:rFonts w:ascii="Times New Roman" w:hAnsi="Times New Roman" w:cs="Times New Roman"/>
          <w:sz w:val="28"/>
          <w:szCs w:val="28"/>
        </w:rPr>
        <w:t xml:space="preserve"> (пояснениями) – </w:t>
      </w:r>
      <w:r w:rsidR="00B55894">
        <w:rPr>
          <w:rFonts w:ascii="Times New Roman" w:hAnsi="Times New Roman" w:cs="Times New Roman"/>
          <w:sz w:val="28"/>
          <w:szCs w:val="28"/>
        </w:rPr>
        <w:t>2б, 2д</w:t>
      </w:r>
    </w:p>
    <w:p w:rsidR="00195FA6" w:rsidRDefault="00195FA6" w:rsidP="00195F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95FA6" w:rsidRDefault="00195FA6" w:rsidP="00195F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23E78" w:rsidRDefault="00623E78" w:rsidP="00195FA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73FA1" w:rsidRDefault="00273FA1" w:rsidP="00273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Анализ развития классного коллектива:</w:t>
      </w:r>
    </w:p>
    <w:p w:rsidR="00273FA1" w:rsidRDefault="00B2305F" w:rsidP="00B2305F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выделены и сформулированы проблемы классного коллектива</w:t>
      </w:r>
      <w:r w:rsidR="0081727D">
        <w:rPr>
          <w:rFonts w:ascii="Times New Roman" w:hAnsi="Times New Roman" w:cs="Times New Roman"/>
          <w:sz w:val="28"/>
          <w:szCs w:val="28"/>
        </w:rPr>
        <w:t xml:space="preserve">, описаны действия классного руководителя по решению возникших проблем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41AA">
        <w:rPr>
          <w:rFonts w:ascii="Times New Roman" w:hAnsi="Times New Roman" w:cs="Times New Roman"/>
          <w:sz w:val="28"/>
          <w:szCs w:val="28"/>
        </w:rPr>
        <w:t xml:space="preserve">1а, 2а, 1е </w:t>
      </w:r>
      <w:r w:rsidR="00F836C2">
        <w:rPr>
          <w:rFonts w:ascii="Times New Roman" w:hAnsi="Times New Roman" w:cs="Times New Roman"/>
          <w:sz w:val="28"/>
          <w:szCs w:val="28"/>
        </w:rPr>
        <w:t>1б</w:t>
      </w:r>
      <w:r w:rsidR="00F91C30">
        <w:rPr>
          <w:rFonts w:ascii="Times New Roman" w:hAnsi="Times New Roman" w:cs="Times New Roman"/>
          <w:sz w:val="28"/>
          <w:szCs w:val="28"/>
        </w:rPr>
        <w:t xml:space="preserve">, </w:t>
      </w:r>
      <w:r w:rsidR="00F836C2">
        <w:rPr>
          <w:rFonts w:ascii="Times New Roman" w:hAnsi="Times New Roman" w:cs="Times New Roman"/>
          <w:sz w:val="28"/>
          <w:szCs w:val="28"/>
        </w:rPr>
        <w:t xml:space="preserve">1г, 1д, </w:t>
      </w:r>
      <w:r w:rsidR="00F91C30">
        <w:rPr>
          <w:rFonts w:ascii="Times New Roman" w:hAnsi="Times New Roman" w:cs="Times New Roman"/>
          <w:sz w:val="28"/>
          <w:szCs w:val="28"/>
        </w:rPr>
        <w:t>2</w:t>
      </w:r>
      <w:r w:rsidR="00F836C2">
        <w:rPr>
          <w:rFonts w:ascii="Times New Roman" w:hAnsi="Times New Roman" w:cs="Times New Roman"/>
          <w:sz w:val="28"/>
          <w:szCs w:val="28"/>
        </w:rPr>
        <w:t>б, 2д, 2м, 4а, 4б</w:t>
      </w:r>
      <w:r w:rsidR="00583706">
        <w:rPr>
          <w:rFonts w:ascii="Times New Roman" w:hAnsi="Times New Roman" w:cs="Times New Roman"/>
          <w:sz w:val="28"/>
          <w:szCs w:val="28"/>
        </w:rPr>
        <w:t>, 3б, 1в, 2в</w:t>
      </w:r>
      <w:r w:rsidR="009C3A93">
        <w:rPr>
          <w:rFonts w:ascii="Times New Roman" w:hAnsi="Times New Roman" w:cs="Times New Roman"/>
          <w:sz w:val="28"/>
          <w:szCs w:val="28"/>
        </w:rPr>
        <w:t>, 3а, 1м</w:t>
      </w:r>
      <w:r w:rsidR="00E8132D">
        <w:rPr>
          <w:rFonts w:ascii="Times New Roman" w:hAnsi="Times New Roman" w:cs="Times New Roman"/>
          <w:sz w:val="28"/>
          <w:szCs w:val="28"/>
        </w:rPr>
        <w:t>, 3в</w:t>
      </w:r>
      <w:r w:rsidR="00E441AA">
        <w:rPr>
          <w:rFonts w:ascii="Times New Roman" w:hAnsi="Times New Roman" w:cs="Times New Roman"/>
          <w:sz w:val="28"/>
          <w:szCs w:val="28"/>
        </w:rPr>
        <w:t>, 2г</w:t>
      </w:r>
      <w:r w:rsidR="00CA6585">
        <w:rPr>
          <w:rFonts w:ascii="Times New Roman" w:hAnsi="Times New Roman" w:cs="Times New Roman"/>
          <w:sz w:val="28"/>
          <w:szCs w:val="28"/>
        </w:rPr>
        <w:t>.</w:t>
      </w:r>
    </w:p>
    <w:p w:rsidR="00B2305F" w:rsidRDefault="00B2305F" w:rsidP="00B2305F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проблемы учащихся заменяют проблемы коллектива –</w:t>
      </w:r>
      <w:r w:rsidR="00E441AA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B2305F" w:rsidRDefault="00B2305F" w:rsidP="00B2305F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 и с</w:t>
      </w:r>
      <w:r w:rsidR="00F91C30">
        <w:rPr>
          <w:rFonts w:ascii="Times New Roman" w:hAnsi="Times New Roman" w:cs="Times New Roman"/>
          <w:sz w:val="28"/>
          <w:szCs w:val="28"/>
        </w:rPr>
        <w:t xml:space="preserve">ложностей не </w:t>
      </w:r>
      <w:proofErr w:type="gramStart"/>
      <w:r w:rsidR="00F91C30">
        <w:rPr>
          <w:rFonts w:ascii="Times New Roman" w:hAnsi="Times New Roman" w:cs="Times New Roman"/>
          <w:sz w:val="28"/>
          <w:szCs w:val="28"/>
        </w:rPr>
        <w:t>выявлено  -</w:t>
      </w:r>
      <w:proofErr w:type="gramEnd"/>
      <w:r w:rsidR="00F91C30">
        <w:rPr>
          <w:rFonts w:ascii="Times New Roman" w:hAnsi="Times New Roman" w:cs="Times New Roman"/>
          <w:sz w:val="28"/>
          <w:szCs w:val="28"/>
        </w:rPr>
        <w:t xml:space="preserve"> </w:t>
      </w:r>
      <w:r w:rsidR="009C3A93">
        <w:rPr>
          <w:rFonts w:ascii="Times New Roman" w:hAnsi="Times New Roman" w:cs="Times New Roman"/>
          <w:sz w:val="28"/>
          <w:szCs w:val="28"/>
        </w:rPr>
        <w:t>нет</w:t>
      </w:r>
      <w:r w:rsidR="0081727D">
        <w:rPr>
          <w:rFonts w:ascii="Times New Roman" w:hAnsi="Times New Roman" w:cs="Times New Roman"/>
          <w:sz w:val="28"/>
          <w:szCs w:val="28"/>
        </w:rPr>
        <w:t>.</w:t>
      </w:r>
    </w:p>
    <w:p w:rsidR="00B2305F" w:rsidRDefault="00B2305F" w:rsidP="00B2305F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Описано эффективное взаимодействие с</w:t>
      </w:r>
      <w:r w:rsidR="00F91C30">
        <w:rPr>
          <w:rFonts w:ascii="Times New Roman" w:hAnsi="Times New Roman" w:cs="Times New Roman"/>
          <w:sz w:val="28"/>
          <w:szCs w:val="28"/>
        </w:rPr>
        <w:t>о специалистами и службами школы (вне школы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(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заместитель директора по УВР - 75%, со</w:t>
      </w:r>
      <w:r w:rsidR="0095064E">
        <w:rPr>
          <w:rFonts w:ascii="Times New Roman" w:hAnsi="Times New Roman" w:cs="Times New Roman"/>
          <w:sz w:val="28"/>
          <w:szCs w:val="28"/>
        </w:rPr>
        <w:t>циальный педагог – 68</w:t>
      </w:r>
      <w:r w:rsidR="00F91C30">
        <w:rPr>
          <w:rFonts w:ascii="Times New Roman" w:hAnsi="Times New Roman" w:cs="Times New Roman"/>
          <w:sz w:val="28"/>
          <w:szCs w:val="28"/>
        </w:rPr>
        <w:t>%;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– 45%</w:t>
      </w:r>
      <w:r w:rsidR="003E266A">
        <w:rPr>
          <w:rFonts w:ascii="Times New Roman" w:hAnsi="Times New Roman" w:cs="Times New Roman"/>
          <w:sz w:val="28"/>
          <w:szCs w:val="28"/>
        </w:rPr>
        <w:t>;</w:t>
      </w:r>
      <w:r w:rsidR="00F91C30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  <w:r w:rsidR="0095064E">
        <w:rPr>
          <w:rFonts w:ascii="Times New Roman" w:hAnsi="Times New Roman" w:cs="Times New Roman"/>
          <w:sz w:val="28"/>
          <w:szCs w:val="28"/>
        </w:rPr>
        <w:t xml:space="preserve">  - 65</w:t>
      </w:r>
      <w:r>
        <w:rPr>
          <w:rFonts w:ascii="Times New Roman" w:hAnsi="Times New Roman" w:cs="Times New Roman"/>
          <w:sz w:val="28"/>
          <w:szCs w:val="28"/>
        </w:rPr>
        <w:t>%</w:t>
      </w:r>
      <w:r w:rsidR="00B55894">
        <w:rPr>
          <w:rFonts w:ascii="Times New Roman" w:hAnsi="Times New Roman" w:cs="Times New Roman"/>
          <w:sz w:val="28"/>
          <w:szCs w:val="28"/>
        </w:rPr>
        <w:t xml:space="preserve">, ЦДО </w:t>
      </w:r>
      <w:r w:rsidR="0095064E">
        <w:rPr>
          <w:rFonts w:ascii="Times New Roman" w:hAnsi="Times New Roman" w:cs="Times New Roman"/>
          <w:sz w:val="28"/>
          <w:szCs w:val="28"/>
        </w:rPr>
        <w:t>– 34%, взаимодействие с узкими специалистами – 36%</w:t>
      </w:r>
      <w:r w:rsidR="00B55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81727D">
        <w:rPr>
          <w:rFonts w:ascii="Times New Roman" w:hAnsi="Times New Roman" w:cs="Times New Roman"/>
          <w:sz w:val="28"/>
          <w:szCs w:val="28"/>
        </w:rPr>
        <w:t>.</w:t>
      </w:r>
    </w:p>
    <w:p w:rsidR="0081727D" w:rsidRDefault="0081727D" w:rsidP="00B2305F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специалистам не обращались классные ру</w:t>
      </w:r>
      <w:r w:rsidR="00F91C30">
        <w:rPr>
          <w:rFonts w:ascii="Times New Roman" w:hAnsi="Times New Roman" w:cs="Times New Roman"/>
          <w:sz w:val="28"/>
          <w:szCs w:val="28"/>
        </w:rPr>
        <w:t xml:space="preserve">ководители </w:t>
      </w:r>
      <w:r w:rsidR="00C35C37">
        <w:rPr>
          <w:rFonts w:ascii="Times New Roman" w:hAnsi="Times New Roman" w:cs="Times New Roman"/>
          <w:sz w:val="28"/>
          <w:szCs w:val="28"/>
        </w:rPr>
        <w:t xml:space="preserve">- </w:t>
      </w:r>
      <w:r w:rsidR="0095064E">
        <w:rPr>
          <w:rFonts w:ascii="Times New Roman" w:hAnsi="Times New Roman" w:cs="Times New Roman"/>
          <w:sz w:val="28"/>
          <w:szCs w:val="28"/>
        </w:rPr>
        <w:t>нет</w:t>
      </w:r>
    </w:p>
    <w:p w:rsidR="00B2305F" w:rsidRDefault="00B2305F" w:rsidP="00B2305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2305F">
        <w:rPr>
          <w:rFonts w:ascii="Times New Roman" w:hAnsi="Times New Roman" w:cs="Times New Roman"/>
          <w:sz w:val="28"/>
          <w:szCs w:val="28"/>
        </w:rPr>
        <w:t>Выявлены проблемы:</w:t>
      </w:r>
    </w:p>
    <w:p w:rsidR="00B2305F" w:rsidRDefault="00B2305F" w:rsidP="00B2305F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Поведенческие проблемы </w:t>
      </w:r>
      <w:r w:rsidR="00F91C30">
        <w:rPr>
          <w:rFonts w:ascii="Times New Roman" w:hAnsi="Times New Roman" w:cs="Times New Roman"/>
          <w:sz w:val="28"/>
          <w:szCs w:val="28"/>
        </w:rPr>
        <w:t>учащихся 1-4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27D" w:rsidRDefault="0081727D" w:rsidP="0081727D">
      <w:pPr>
        <w:pStyle w:val="a3"/>
        <w:numPr>
          <w:ilvl w:val="0"/>
          <w:numId w:val="6"/>
        </w:num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внутри ко</w:t>
      </w:r>
      <w:r w:rsidR="00F836C2">
        <w:rPr>
          <w:rFonts w:ascii="Times New Roman" w:hAnsi="Times New Roman" w:cs="Times New Roman"/>
          <w:sz w:val="28"/>
          <w:szCs w:val="28"/>
        </w:rPr>
        <w:t>ллективов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A6" w:rsidRPr="0081727D" w:rsidRDefault="00195FA6" w:rsidP="00195FA6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273FA1" w:rsidRPr="00195FA6" w:rsidRDefault="00195FA6" w:rsidP="00195F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результативности деятельности самоуправления в классе:</w:t>
      </w:r>
    </w:p>
    <w:p w:rsidR="00273FA1" w:rsidRDefault="00195FA6" w:rsidP="00C4407A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05E5B">
        <w:rPr>
          <w:rFonts w:ascii="Times New Roman" w:hAnsi="Times New Roman" w:cs="Times New Roman"/>
          <w:sz w:val="28"/>
          <w:szCs w:val="28"/>
        </w:rPr>
        <w:t>описанных функций самоуправления следует отметить:</w:t>
      </w:r>
    </w:p>
    <w:p w:rsidR="00E441AA" w:rsidRDefault="00605E5B" w:rsidP="00E441A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836C2">
        <w:rPr>
          <w:rFonts w:ascii="Times New Roman" w:hAnsi="Times New Roman" w:cs="Times New Roman"/>
          <w:sz w:val="28"/>
          <w:szCs w:val="28"/>
        </w:rPr>
        <w:t>Соблюдение порядка и чистоты в классе</w:t>
      </w:r>
      <w:r w:rsidR="00C4407A" w:rsidRPr="00F836C2">
        <w:rPr>
          <w:rFonts w:ascii="Times New Roman" w:hAnsi="Times New Roman" w:cs="Times New Roman"/>
          <w:sz w:val="28"/>
          <w:szCs w:val="28"/>
        </w:rPr>
        <w:t>, дежурство</w:t>
      </w:r>
      <w:r w:rsidR="00F91C30" w:rsidRPr="00F836C2">
        <w:rPr>
          <w:rFonts w:ascii="Times New Roman" w:hAnsi="Times New Roman" w:cs="Times New Roman"/>
          <w:sz w:val="28"/>
          <w:szCs w:val="28"/>
        </w:rPr>
        <w:t xml:space="preserve"> –</w:t>
      </w:r>
      <w:r w:rsidR="00F836C2">
        <w:rPr>
          <w:rFonts w:ascii="Times New Roman" w:hAnsi="Times New Roman" w:cs="Times New Roman"/>
          <w:sz w:val="28"/>
          <w:szCs w:val="28"/>
        </w:rPr>
        <w:t xml:space="preserve"> </w:t>
      </w:r>
      <w:r w:rsidR="00E441AA">
        <w:rPr>
          <w:rFonts w:ascii="Times New Roman" w:hAnsi="Times New Roman" w:cs="Times New Roman"/>
          <w:sz w:val="28"/>
          <w:szCs w:val="28"/>
        </w:rPr>
        <w:t>1а, 2а, 1е 1б, 1г, 1д, 2б, 2д, 2м, 4а, 4б, 3б, 1в, 2в, 3а, 1м, 3в, 2г.</w:t>
      </w:r>
    </w:p>
    <w:p w:rsidR="003C5721" w:rsidRPr="00F836C2" w:rsidRDefault="003C5721" w:rsidP="00605E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C2">
        <w:rPr>
          <w:rFonts w:ascii="Times New Roman" w:hAnsi="Times New Roman" w:cs="Times New Roman"/>
          <w:sz w:val="28"/>
          <w:szCs w:val="28"/>
        </w:rPr>
        <w:t>Организация классных мероприятий</w:t>
      </w:r>
      <w:r w:rsidR="00F836C2">
        <w:rPr>
          <w:rFonts w:ascii="Times New Roman" w:hAnsi="Times New Roman" w:cs="Times New Roman"/>
          <w:sz w:val="28"/>
          <w:szCs w:val="28"/>
        </w:rPr>
        <w:t>, подготовка к соревнованиям</w:t>
      </w:r>
      <w:r w:rsidRPr="00F836C2">
        <w:rPr>
          <w:rFonts w:ascii="Times New Roman" w:hAnsi="Times New Roman" w:cs="Times New Roman"/>
          <w:sz w:val="28"/>
          <w:szCs w:val="28"/>
        </w:rPr>
        <w:t xml:space="preserve"> </w:t>
      </w:r>
      <w:r w:rsidR="00C4407A" w:rsidRPr="00F836C2">
        <w:rPr>
          <w:rFonts w:ascii="Times New Roman" w:hAnsi="Times New Roman" w:cs="Times New Roman"/>
          <w:sz w:val="28"/>
          <w:szCs w:val="28"/>
        </w:rPr>
        <w:t>–</w:t>
      </w:r>
      <w:r w:rsidRPr="00F836C2">
        <w:rPr>
          <w:rFonts w:ascii="Times New Roman" w:hAnsi="Times New Roman" w:cs="Times New Roman"/>
          <w:sz w:val="28"/>
          <w:szCs w:val="28"/>
        </w:rPr>
        <w:t xml:space="preserve"> </w:t>
      </w:r>
      <w:r w:rsidR="00F836C2">
        <w:rPr>
          <w:rFonts w:ascii="Times New Roman" w:hAnsi="Times New Roman" w:cs="Times New Roman"/>
          <w:sz w:val="28"/>
          <w:szCs w:val="28"/>
        </w:rPr>
        <w:t>1д, 1а, 1б, 2а, 2г, 2д, 2м</w:t>
      </w:r>
      <w:r w:rsidR="00583706">
        <w:rPr>
          <w:rFonts w:ascii="Times New Roman" w:hAnsi="Times New Roman" w:cs="Times New Roman"/>
          <w:sz w:val="28"/>
          <w:szCs w:val="28"/>
        </w:rPr>
        <w:t>, 3б, 2в</w:t>
      </w:r>
      <w:r w:rsidR="009C3A93">
        <w:rPr>
          <w:rFonts w:ascii="Times New Roman" w:hAnsi="Times New Roman" w:cs="Times New Roman"/>
          <w:sz w:val="28"/>
          <w:szCs w:val="28"/>
        </w:rPr>
        <w:t>, 1м</w:t>
      </w:r>
      <w:r w:rsidR="00E8132D">
        <w:rPr>
          <w:rFonts w:ascii="Times New Roman" w:hAnsi="Times New Roman" w:cs="Times New Roman"/>
          <w:sz w:val="28"/>
          <w:szCs w:val="28"/>
        </w:rPr>
        <w:t>, 3в</w:t>
      </w:r>
    </w:p>
    <w:p w:rsidR="00150517" w:rsidRDefault="00150517" w:rsidP="00605E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6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6C2">
        <w:rPr>
          <w:rFonts w:ascii="Times New Roman" w:hAnsi="Times New Roman" w:cs="Times New Roman"/>
          <w:sz w:val="28"/>
          <w:szCs w:val="28"/>
        </w:rPr>
        <w:t>2м</w:t>
      </w:r>
      <w:r w:rsidR="00285617">
        <w:rPr>
          <w:rFonts w:ascii="Times New Roman" w:hAnsi="Times New Roman" w:cs="Times New Roman"/>
          <w:sz w:val="28"/>
          <w:szCs w:val="28"/>
        </w:rPr>
        <w:t>, 4а</w:t>
      </w:r>
    </w:p>
    <w:p w:rsidR="00150517" w:rsidRDefault="00150517" w:rsidP="00605E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внешнего вида -</w:t>
      </w:r>
      <w:r w:rsidR="00F836C2">
        <w:rPr>
          <w:rFonts w:ascii="Times New Roman" w:hAnsi="Times New Roman" w:cs="Times New Roman"/>
          <w:sz w:val="28"/>
          <w:szCs w:val="28"/>
        </w:rPr>
        <w:t xml:space="preserve"> 1д, 1а, 1б, 2а, 2г</w:t>
      </w:r>
      <w:r w:rsidR="00285617">
        <w:rPr>
          <w:rFonts w:ascii="Times New Roman" w:hAnsi="Times New Roman" w:cs="Times New Roman"/>
          <w:sz w:val="28"/>
          <w:szCs w:val="28"/>
        </w:rPr>
        <w:t>, 4б</w:t>
      </w:r>
      <w:r w:rsidR="00583706">
        <w:rPr>
          <w:rFonts w:ascii="Times New Roman" w:hAnsi="Times New Roman" w:cs="Times New Roman"/>
          <w:sz w:val="28"/>
          <w:szCs w:val="28"/>
        </w:rPr>
        <w:t>, 3б, 2в</w:t>
      </w:r>
      <w:r w:rsidR="00E8132D">
        <w:rPr>
          <w:rFonts w:ascii="Times New Roman" w:hAnsi="Times New Roman" w:cs="Times New Roman"/>
          <w:sz w:val="28"/>
          <w:szCs w:val="28"/>
        </w:rPr>
        <w:t>, 3в</w:t>
      </w:r>
    </w:p>
    <w:p w:rsidR="00C4407A" w:rsidRDefault="00150517" w:rsidP="00605E5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дневников, учебников - </w:t>
      </w:r>
      <w:r w:rsidR="00F836C2">
        <w:rPr>
          <w:rFonts w:ascii="Times New Roman" w:hAnsi="Times New Roman" w:cs="Times New Roman"/>
          <w:sz w:val="28"/>
          <w:szCs w:val="28"/>
        </w:rPr>
        <w:t>1д, 1а, 1б, 2а, 2г</w:t>
      </w:r>
      <w:r w:rsidR="00285617">
        <w:rPr>
          <w:rFonts w:ascii="Times New Roman" w:hAnsi="Times New Roman" w:cs="Times New Roman"/>
          <w:sz w:val="28"/>
          <w:szCs w:val="28"/>
        </w:rPr>
        <w:t>, 4б</w:t>
      </w:r>
      <w:r w:rsidR="00583706">
        <w:rPr>
          <w:rFonts w:ascii="Times New Roman" w:hAnsi="Times New Roman" w:cs="Times New Roman"/>
          <w:sz w:val="28"/>
          <w:szCs w:val="28"/>
        </w:rPr>
        <w:t>, 3б, 1в, 2в</w:t>
      </w:r>
      <w:r w:rsidR="009C3A93">
        <w:rPr>
          <w:rFonts w:ascii="Times New Roman" w:hAnsi="Times New Roman" w:cs="Times New Roman"/>
          <w:sz w:val="28"/>
          <w:szCs w:val="28"/>
        </w:rPr>
        <w:t>, 1м</w:t>
      </w:r>
      <w:r w:rsidR="00E8132D">
        <w:rPr>
          <w:rFonts w:ascii="Times New Roman" w:hAnsi="Times New Roman" w:cs="Times New Roman"/>
          <w:sz w:val="28"/>
          <w:szCs w:val="28"/>
        </w:rPr>
        <w:t>, 3в</w:t>
      </w:r>
    </w:p>
    <w:p w:rsidR="00605E5B" w:rsidRDefault="00C4407A" w:rsidP="00C44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Классное самоуправление </w:t>
      </w:r>
      <w:r w:rsidRPr="006B19C8">
        <w:rPr>
          <w:rFonts w:ascii="Times New Roman" w:hAnsi="Times New Roman" w:cs="Times New Roman"/>
          <w:i/>
          <w:sz w:val="28"/>
          <w:szCs w:val="28"/>
          <w:u w:val="single"/>
        </w:rPr>
        <w:t>не описано</w:t>
      </w:r>
      <w:r w:rsidR="00F91C30">
        <w:rPr>
          <w:rFonts w:ascii="Times New Roman" w:hAnsi="Times New Roman" w:cs="Times New Roman"/>
          <w:sz w:val="28"/>
          <w:szCs w:val="28"/>
        </w:rPr>
        <w:t xml:space="preserve"> – </w:t>
      </w:r>
      <w:r w:rsidR="009C3A93">
        <w:rPr>
          <w:rFonts w:ascii="Times New Roman" w:hAnsi="Times New Roman" w:cs="Times New Roman"/>
          <w:sz w:val="28"/>
          <w:szCs w:val="28"/>
        </w:rPr>
        <w:t>нет</w:t>
      </w:r>
    </w:p>
    <w:p w:rsidR="00605E5B" w:rsidRDefault="00C4407A" w:rsidP="00C44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 организация детского самоуправления соответствует возрасту и решает актуальные задачи развития и обучения. Положительный эффект заключается в формировании ответственности и самостоятельности младших школьников, что соответствует основным целевым направлениям реализации ФГОС НОО. </w:t>
      </w:r>
    </w:p>
    <w:p w:rsidR="00605E5B" w:rsidRDefault="00605E5B" w:rsidP="0060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E5B" w:rsidRPr="00C4407A" w:rsidRDefault="00C4407A" w:rsidP="00C44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Качество реализации социального проекта:</w:t>
      </w:r>
    </w:p>
    <w:p w:rsidR="00E441AA" w:rsidRDefault="00C4407A" w:rsidP="00E441AA">
      <w:pPr>
        <w:pStyle w:val="a3"/>
        <w:numPr>
          <w:ilvl w:val="0"/>
          <w:numId w:val="5"/>
        </w:num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E441AA">
        <w:rPr>
          <w:rFonts w:ascii="Times New Roman" w:hAnsi="Times New Roman" w:cs="Times New Roman"/>
          <w:sz w:val="28"/>
          <w:szCs w:val="28"/>
        </w:rPr>
        <w:t>Социаль</w:t>
      </w:r>
      <w:r w:rsidR="00285617" w:rsidRPr="00E441AA">
        <w:rPr>
          <w:rFonts w:ascii="Times New Roman" w:hAnsi="Times New Roman" w:cs="Times New Roman"/>
          <w:sz w:val="28"/>
          <w:szCs w:val="28"/>
        </w:rPr>
        <w:t>ные проекты реализуются</w:t>
      </w:r>
      <w:r w:rsidRPr="00E441AA">
        <w:rPr>
          <w:rFonts w:ascii="Times New Roman" w:hAnsi="Times New Roman" w:cs="Times New Roman"/>
          <w:sz w:val="28"/>
          <w:szCs w:val="28"/>
        </w:rPr>
        <w:t xml:space="preserve"> – </w:t>
      </w:r>
      <w:r w:rsidR="00E441AA">
        <w:rPr>
          <w:rFonts w:ascii="Times New Roman" w:hAnsi="Times New Roman" w:cs="Times New Roman"/>
          <w:sz w:val="28"/>
          <w:szCs w:val="28"/>
        </w:rPr>
        <w:t>1а, 2а, 1г, 1д, 2б, 2д, 2м, 4а, 4б, 3б, 1в, 2в, 3а, 1м, 3в, 2г.</w:t>
      </w:r>
    </w:p>
    <w:p w:rsidR="00C4407A" w:rsidRPr="00E441AA" w:rsidRDefault="00C4407A" w:rsidP="0065347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1AA">
        <w:rPr>
          <w:rFonts w:ascii="Times New Roman" w:hAnsi="Times New Roman" w:cs="Times New Roman"/>
          <w:sz w:val="28"/>
          <w:szCs w:val="28"/>
        </w:rPr>
        <w:t xml:space="preserve">Социальные проекты </w:t>
      </w:r>
      <w:r w:rsidRPr="00E441AA">
        <w:rPr>
          <w:rFonts w:ascii="Times New Roman" w:hAnsi="Times New Roman" w:cs="Times New Roman"/>
          <w:i/>
          <w:sz w:val="28"/>
          <w:szCs w:val="28"/>
          <w:u w:val="single"/>
        </w:rPr>
        <w:t>не реализованы</w:t>
      </w:r>
      <w:r w:rsidRPr="00E441AA">
        <w:rPr>
          <w:rFonts w:ascii="Times New Roman" w:hAnsi="Times New Roman" w:cs="Times New Roman"/>
          <w:sz w:val="28"/>
          <w:szCs w:val="28"/>
        </w:rPr>
        <w:t xml:space="preserve"> </w:t>
      </w:r>
      <w:r w:rsidR="00CA6585" w:rsidRPr="00E441AA">
        <w:rPr>
          <w:rFonts w:ascii="Times New Roman" w:hAnsi="Times New Roman" w:cs="Times New Roman"/>
          <w:sz w:val="28"/>
          <w:szCs w:val="28"/>
        </w:rPr>
        <w:t>–</w:t>
      </w:r>
      <w:r w:rsidR="00E441AA">
        <w:rPr>
          <w:rFonts w:ascii="Times New Roman" w:hAnsi="Times New Roman" w:cs="Times New Roman"/>
          <w:sz w:val="28"/>
          <w:szCs w:val="28"/>
        </w:rPr>
        <w:t xml:space="preserve"> 3а (во втором полугодии)</w:t>
      </w:r>
      <w:r w:rsidR="00C04D72">
        <w:rPr>
          <w:rFonts w:ascii="Times New Roman" w:hAnsi="Times New Roman" w:cs="Times New Roman"/>
          <w:sz w:val="28"/>
          <w:szCs w:val="28"/>
        </w:rPr>
        <w:t>, 1е, 1б</w:t>
      </w:r>
      <w:r w:rsidR="00CA6585" w:rsidRPr="00E441AA">
        <w:rPr>
          <w:rFonts w:ascii="Times New Roman" w:hAnsi="Times New Roman" w:cs="Times New Roman"/>
          <w:sz w:val="28"/>
          <w:szCs w:val="28"/>
        </w:rPr>
        <w:t>.</w:t>
      </w:r>
    </w:p>
    <w:p w:rsidR="00FB74CD" w:rsidRDefault="00FB74CD" w:rsidP="00FB74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</w:t>
      </w:r>
      <w:r w:rsidR="00285617">
        <w:rPr>
          <w:rFonts w:ascii="Times New Roman" w:hAnsi="Times New Roman" w:cs="Times New Roman"/>
          <w:sz w:val="28"/>
          <w:szCs w:val="28"/>
        </w:rPr>
        <w:t>практически 100% охват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85617">
        <w:rPr>
          <w:rFonts w:ascii="Times New Roman" w:hAnsi="Times New Roman" w:cs="Times New Roman"/>
          <w:sz w:val="28"/>
          <w:szCs w:val="28"/>
        </w:rPr>
        <w:t>чащихся в реализации социального проекта класса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285617">
        <w:rPr>
          <w:rFonts w:ascii="Times New Roman" w:hAnsi="Times New Roman" w:cs="Times New Roman"/>
          <w:sz w:val="28"/>
          <w:szCs w:val="28"/>
        </w:rPr>
        <w:t>2018-2019 году начальная школа работает над социальным проектом "Оформление школьного интерьера"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4CD" w:rsidRDefault="00FB74CD" w:rsidP="00FB74C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B74CD" w:rsidRPr="00E84468" w:rsidRDefault="00FB74CD" w:rsidP="00FB74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4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Анализ выполнения планируемых мероприятий по организации </w:t>
      </w:r>
      <w:proofErr w:type="spellStart"/>
      <w:r w:rsidRPr="00E84468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E84468">
        <w:rPr>
          <w:rFonts w:ascii="Times New Roman" w:hAnsi="Times New Roman" w:cs="Times New Roman"/>
          <w:i/>
          <w:sz w:val="28"/>
          <w:szCs w:val="28"/>
        </w:rPr>
        <w:t xml:space="preserve"> деятельности классного коллектива:</w:t>
      </w:r>
    </w:p>
    <w:tbl>
      <w:tblPr>
        <w:tblStyle w:val="a4"/>
        <w:tblW w:w="13910" w:type="dxa"/>
        <w:jc w:val="center"/>
        <w:tblLook w:val="04A0" w:firstRow="1" w:lastRow="0" w:firstColumn="1" w:lastColumn="0" w:noHBand="0" w:noVBand="1"/>
      </w:tblPr>
      <w:tblGrid>
        <w:gridCol w:w="2376"/>
        <w:gridCol w:w="3261"/>
        <w:gridCol w:w="3550"/>
        <w:gridCol w:w="3260"/>
        <w:gridCol w:w="1463"/>
      </w:tblGrid>
      <w:tr w:rsidR="00FB74CD" w:rsidTr="00535583">
        <w:trPr>
          <w:jc w:val="center"/>
        </w:trPr>
        <w:tc>
          <w:tcPr>
            <w:tcW w:w="2376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3550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Выходы (театр, экскурсия и т.д.)</w:t>
            </w:r>
          </w:p>
        </w:tc>
        <w:tc>
          <w:tcPr>
            <w:tcW w:w="3260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Выезды (ДОЛ, ОЦ и т.д.)</w:t>
            </w:r>
          </w:p>
        </w:tc>
        <w:tc>
          <w:tcPr>
            <w:tcW w:w="1463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E8132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E8132D" w:rsidRPr="003E3A00" w:rsidRDefault="00E8132D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E8132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132D" w:rsidRPr="003E3A00" w:rsidRDefault="00E8132D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E8132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132D" w:rsidRPr="003E3A00" w:rsidRDefault="00C04D7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E8132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132D" w:rsidRPr="003E3A00" w:rsidRDefault="00C04D7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E8132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0" w:type="dxa"/>
          </w:tcPr>
          <w:p w:rsidR="00E8132D" w:rsidRDefault="00E8132D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8132D" w:rsidRPr="003E3A00" w:rsidRDefault="00C04D7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E8132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0" w:type="dxa"/>
          </w:tcPr>
          <w:p w:rsidR="00E8132D" w:rsidRDefault="00E8132D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8132D" w:rsidRPr="003E3A00" w:rsidRDefault="00C04D7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E8132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132D" w:rsidRPr="003E3A00" w:rsidRDefault="00C04D7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132D" w:rsidTr="00535583">
        <w:trPr>
          <w:jc w:val="center"/>
        </w:trPr>
        <w:tc>
          <w:tcPr>
            <w:tcW w:w="2376" w:type="dxa"/>
          </w:tcPr>
          <w:p w:rsidR="00E8132D" w:rsidRDefault="00E8132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261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0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132D" w:rsidRPr="003E3A00" w:rsidRDefault="00C04D72" w:rsidP="00E81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E8132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74CD" w:rsidTr="00535583">
        <w:trPr>
          <w:jc w:val="center"/>
        </w:trPr>
        <w:tc>
          <w:tcPr>
            <w:tcW w:w="2376" w:type="dxa"/>
          </w:tcPr>
          <w:p w:rsidR="00FB74CD" w:rsidRDefault="00967AC8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261" w:type="dxa"/>
          </w:tcPr>
          <w:p w:rsidR="00FB74C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0" w:type="dxa"/>
          </w:tcPr>
          <w:p w:rsidR="00FB74CD" w:rsidRDefault="00285617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74C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FB74C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B74CD" w:rsidTr="00535583">
        <w:trPr>
          <w:jc w:val="center"/>
        </w:trPr>
        <w:tc>
          <w:tcPr>
            <w:tcW w:w="2376" w:type="dxa"/>
          </w:tcPr>
          <w:p w:rsidR="00FB74CD" w:rsidRDefault="00967AC8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261" w:type="dxa"/>
          </w:tcPr>
          <w:p w:rsidR="00FB74C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0" w:type="dxa"/>
          </w:tcPr>
          <w:p w:rsidR="00FB74C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74C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FB74CD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5617" w:rsidTr="00535583">
        <w:trPr>
          <w:jc w:val="center"/>
        </w:trPr>
        <w:tc>
          <w:tcPr>
            <w:tcW w:w="2376" w:type="dxa"/>
          </w:tcPr>
          <w:p w:rsidR="00285617" w:rsidRDefault="00285617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261" w:type="dxa"/>
          </w:tcPr>
          <w:p w:rsidR="00285617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0" w:type="dxa"/>
          </w:tcPr>
          <w:p w:rsidR="00285617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85617" w:rsidRDefault="00BC1DF6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285617" w:rsidRDefault="00C04D72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5617" w:rsidTr="00535583">
        <w:trPr>
          <w:jc w:val="center"/>
        </w:trPr>
        <w:tc>
          <w:tcPr>
            <w:tcW w:w="2376" w:type="dxa"/>
          </w:tcPr>
          <w:p w:rsidR="00285617" w:rsidRDefault="00285617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3261" w:type="dxa"/>
          </w:tcPr>
          <w:p w:rsidR="00285617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50" w:type="dxa"/>
          </w:tcPr>
          <w:p w:rsidR="00285617" w:rsidRDefault="00BC1DF6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5617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285617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5617" w:rsidTr="00535583">
        <w:trPr>
          <w:jc w:val="center"/>
        </w:trPr>
        <w:tc>
          <w:tcPr>
            <w:tcW w:w="2376" w:type="dxa"/>
          </w:tcPr>
          <w:p w:rsidR="00285617" w:rsidRDefault="00285617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3261" w:type="dxa"/>
          </w:tcPr>
          <w:p w:rsidR="00285617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0" w:type="dxa"/>
          </w:tcPr>
          <w:p w:rsidR="00285617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85617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285617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B74CD" w:rsidTr="00535583">
        <w:trPr>
          <w:jc w:val="center"/>
        </w:trPr>
        <w:tc>
          <w:tcPr>
            <w:tcW w:w="2376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261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0" w:type="dxa"/>
          </w:tcPr>
          <w:p w:rsidR="00FB74CD" w:rsidRDefault="009C3A93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74CD" w:rsidTr="00535583">
        <w:trPr>
          <w:jc w:val="center"/>
        </w:trPr>
        <w:tc>
          <w:tcPr>
            <w:tcW w:w="2376" w:type="dxa"/>
          </w:tcPr>
          <w:p w:rsidR="00FB74CD" w:rsidRDefault="00FB74CD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261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50" w:type="dxa"/>
          </w:tcPr>
          <w:p w:rsidR="00FB74CD" w:rsidRDefault="00E8132D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74CD" w:rsidTr="00535583">
        <w:trPr>
          <w:jc w:val="center"/>
        </w:trPr>
        <w:tc>
          <w:tcPr>
            <w:tcW w:w="2376" w:type="dxa"/>
          </w:tcPr>
          <w:p w:rsidR="00FB74CD" w:rsidRDefault="00285617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261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50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B74CD" w:rsidRDefault="009B60CE" w:rsidP="00B63C39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3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B74CD" w:rsidTr="00535583">
        <w:trPr>
          <w:jc w:val="center"/>
        </w:trPr>
        <w:tc>
          <w:tcPr>
            <w:tcW w:w="2376" w:type="dxa"/>
          </w:tcPr>
          <w:p w:rsidR="00FB74CD" w:rsidRDefault="00967AC8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6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1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0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B74CD" w:rsidTr="00535583">
        <w:trPr>
          <w:jc w:val="center"/>
        </w:trPr>
        <w:tc>
          <w:tcPr>
            <w:tcW w:w="2376" w:type="dxa"/>
          </w:tcPr>
          <w:p w:rsidR="00FB74CD" w:rsidRDefault="00967AC8" w:rsidP="009C2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56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261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0" w:type="dxa"/>
          </w:tcPr>
          <w:p w:rsidR="00FB74CD" w:rsidRDefault="00BC1DF6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3" w:type="dxa"/>
          </w:tcPr>
          <w:p w:rsidR="00FB74CD" w:rsidRDefault="009B60CE" w:rsidP="00535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535583" w:rsidRDefault="00535583" w:rsidP="00FB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 высокий уровень активности классных коллективов начальной школы в </w:t>
      </w:r>
      <w:r w:rsidRPr="0053558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53558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558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что соответствует ФГОС НОО.</w:t>
      </w:r>
    </w:p>
    <w:p w:rsidR="00535583" w:rsidRDefault="00535583" w:rsidP="00FB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воспитательных эффектов организованных мероприятий отмечены:</w:t>
      </w:r>
    </w:p>
    <w:p w:rsidR="00535583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кругозора, эстетического вкуса, любви к прекрасному;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правилам вежливого поведения;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семейных ценностей и ценности здоровья;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коллектива;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потенциала;</w:t>
      </w:r>
    </w:p>
    <w:p w:rsidR="006B19C8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патриотизма;</w:t>
      </w:r>
    </w:p>
    <w:p w:rsidR="006B19C8" w:rsidRPr="00535583" w:rsidRDefault="006B19C8" w:rsidP="00535583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безопасного поведения, толерантности и терпимости.</w:t>
      </w:r>
    </w:p>
    <w:p w:rsidR="00FB74CD" w:rsidRDefault="006B19C8" w:rsidP="00FB7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Воспитательный эффект </w:t>
      </w:r>
      <w:r w:rsidRPr="006B19C8">
        <w:rPr>
          <w:rFonts w:ascii="Times New Roman" w:hAnsi="Times New Roman" w:cs="Times New Roman"/>
          <w:i/>
          <w:sz w:val="28"/>
          <w:szCs w:val="28"/>
          <w:u w:val="single"/>
        </w:rPr>
        <w:t>не описан</w:t>
      </w:r>
      <w:r w:rsidR="00B76425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(описан частично)</w:t>
      </w:r>
      <w:r w:rsidR="00957756">
        <w:rPr>
          <w:rFonts w:ascii="Times New Roman" w:hAnsi="Times New Roman" w:cs="Times New Roman"/>
          <w:sz w:val="28"/>
          <w:szCs w:val="28"/>
        </w:rPr>
        <w:t xml:space="preserve"> – </w:t>
      </w:r>
      <w:r w:rsidR="00B76425">
        <w:rPr>
          <w:rFonts w:ascii="Times New Roman" w:hAnsi="Times New Roman" w:cs="Times New Roman"/>
          <w:sz w:val="28"/>
          <w:szCs w:val="28"/>
        </w:rPr>
        <w:t>3а, 1д, 1б</w:t>
      </w:r>
    </w:p>
    <w:p w:rsidR="00FB74CD" w:rsidRDefault="006B19C8" w:rsidP="00EC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89A">
        <w:rPr>
          <w:rFonts w:ascii="Times New Roman" w:hAnsi="Times New Roman" w:cs="Times New Roman"/>
          <w:sz w:val="28"/>
          <w:szCs w:val="28"/>
        </w:rPr>
        <w:tab/>
      </w:r>
    </w:p>
    <w:p w:rsidR="009C259B" w:rsidRPr="009C259B" w:rsidRDefault="009C259B" w:rsidP="009C259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 индивидуальной работы с учащимися и родителями:</w:t>
      </w:r>
    </w:p>
    <w:p w:rsidR="009C259B" w:rsidRDefault="009C259B" w:rsidP="009C259B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классные руководители выделили учащихся и родителей, с которыми была организована индивидуальная работа, направленная на решение проблем, связанных с общением в коллективе, поведением, обучением по общеобразовательной программе, состоянием здоровья.</w:t>
      </w:r>
    </w:p>
    <w:p w:rsidR="009C259B" w:rsidRDefault="009C259B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Указаны фамилии учащихся </w:t>
      </w:r>
      <w:r w:rsidRPr="009C259B">
        <w:rPr>
          <w:rFonts w:ascii="Times New Roman" w:hAnsi="Times New Roman" w:cs="Times New Roman"/>
          <w:i/>
          <w:sz w:val="28"/>
          <w:szCs w:val="28"/>
          <w:u w:val="single"/>
        </w:rPr>
        <w:t>без описания проблем и их решений</w:t>
      </w:r>
      <w:r w:rsidR="00B63C39">
        <w:rPr>
          <w:rFonts w:ascii="Times New Roman" w:hAnsi="Times New Roman" w:cs="Times New Roman"/>
          <w:sz w:val="28"/>
          <w:szCs w:val="28"/>
        </w:rPr>
        <w:t xml:space="preserve"> –</w:t>
      </w:r>
      <w:r w:rsidR="006C62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230">
        <w:rPr>
          <w:rFonts w:ascii="Times New Roman" w:hAnsi="Times New Roman" w:cs="Times New Roman"/>
          <w:sz w:val="28"/>
          <w:szCs w:val="28"/>
        </w:rPr>
        <w:t>нет</w:t>
      </w:r>
      <w:r w:rsidR="00B6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259B" w:rsidRDefault="009C259B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Индивидуальная работа </w:t>
      </w:r>
      <w:r w:rsidRPr="009C259B">
        <w:rPr>
          <w:rFonts w:ascii="Times New Roman" w:hAnsi="Times New Roman" w:cs="Times New Roman"/>
          <w:i/>
          <w:sz w:val="28"/>
          <w:szCs w:val="28"/>
          <w:u w:val="single"/>
        </w:rPr>
        <w:t>не описан</w:t>
      </w:r>
      <w:r w:rsidR="006C6230">
        <w:rPr>
          <w:rFonts w:ascii="Times New Roman" w:hAnsi="Times New Roman" w:cs="Times New Roman"/>
          <w:i/>
          <w:sz w:val="28"/>
          <w:szCs w:val="28"/>
          <w:u w:val="single"/>
        </w:rPr>
        <w:t>а,</w:t>
      </w:r>
      <w:r w:rsidR="004307DD">
        <w:rPr>
          <w:rFonts w:ascii="Times New Roman" w:hAnsi="Times New Roman" w:cs="Times New Roman"/>
          <w:sz w:val="28"/>
          <w:szCs w:val="28"/>
        </w:rPr>
        <w:t xml:space="preserve"> </w:t>
      </w:r>
      <w:r w:rsidR="004307DD" w:rsidRPr="004307DD">
        <w:rPr>
          <w:rFonts w:ascii="Times New Roman" w:hAnsi="Times New Roman" w:cs="Times New Roman"/>
          <w:i/>
          <w:sz w:val="28"/>
          <w:szCs w:val="28"/>
          <w:u w:val="single"/>
        </w:rPr>
        <w:t>что не соответствует парадигме современного образования и ФГОС НОО</w:t>
      </w:r>
      <w:r w:rsidR="006C6230">
        <w:rPr>
          <w:rFonts w:ascii="Times New Roman" w:hAnsi="Times New Roman" w:cs="Times New Roman"/>
          <w:i/>
          <w:sz w:val="28"/>
          <w:szCs w:val="28"/>
          <w:u w:val="single"/>
        </w:rPr>
        <w:t xml:space="preserve"> - </w:t>
      </w:r>
      <w:r w:rsidR="006C6230" w:rsidRPr="006C6230">
        <w:rPr>
          <w:rFonts w:ascii="Times New Roman" w:hAnsi="Times New Roman" w:cs="Times New Roman"/>
          <w:sz w:val="28"/>
          <w:szCs w:val="28"/>
        </w:rPr>
        <w:t>нет</w:t>
      </w:r>
      <w:r w:rsidR="004307DD" w:rsidRPr="006C6230">
        <w:rPr>
          <w:rFonts w:ascii="Times New Roman" w:hAnsi="Times New Roman" w:cs="Times New Roman"/>
          <w:sz w:val="28"/>
          <w:szCs w:val="28"/>
        </w:rPr>
        <w:t>.</w:t>
      </w:r>
    </w:p>
    <w:p w:rsidR="009C259B" w:rsidRDefault="009C259B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организации индивидуальной работы были использованы следующие методы:</w:t>
      </w:r>
    </w:p>
    <w:p w:rsidR="0068147B" w:rsidRPr="0068147B" w:rsidRDefault="009C259B" w:rsidP="006814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8147B" w:rsidRPr="0068147B">
        <w:rPr>
          <w:rFonts w:ascii="Times New Roman" w:hAnsi="Times New Roman" w:cs="Times New Roman"/>
          <w:sz w:val="28"/>
          <w:szCs w:val="28"/>
        </w:rPr>
        <w:t xml:space="preserve">беседы с учащимися и родителями, </w:t>
      </w:r>
      <w:proofErr w:type="gramStart"/>
      <w:r w:rsidR="0068147B" w:rsidRPr="0068147B">
        <w:rPr>
          <w:rFonts w:ascii="Times New Roman" w:hAnsi="Times New Roman" w:cs="Times New Roman"/>
          <w:sz w:val="28"/>
          <w:szCs w:val="28"/>
        </w:rPr>
        <w:t>совместный  контроль</w:t>
      </w:r>
      <w:proofErr w:type="gramEnd"/>
      <w:r w:rsidR="0068147B" w:rsidRPr="0068147B">
        <w:rPr>
          <w:rFonts w:ascii="Times New Roman" w:hAnsi="Times New Roman" w:cs="Times New Roman"/>
          <w:sz w:val="28"/>
          <w:szCs w:val="28"/>
        </w:rPr>
        <w:t>;</w:t>
      </w:r>
    </w:p>
    <w:p w:rsidR="0068147B" w:rsidRPr="0068147B" w:rsidRDefault="0068147B" w:rsidP="006814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Привлечение</w:t>
      </w:r>
      <w:r w:rsidR="00B63C39">
        <w:rPr>
          <w:rFonts w:ascii="Times New Roman" w:hAnsi="Times New Roman" w:cs="Times New Roman"/>
          <w:sz w:val="28"/>
          <w:szCs w:val="28"/>
        </w:rPr>
        <w:t xml:space="preserve"> социального педагога, педагога-психолога, учителя-логопеда</w:t>
      </w:r>
      <w:r w:rsidRPr="0068147B">
        <w:rPr>
          <w:rFonts w:ascii="Times New Roman" w:hAnsi="Times New Roman" w:cs="Times New Roman"/>
          <w:sz w:val="28"/>
          <w:szCs w:val="28"/>
        </w:rPr>
        <w:t>, заместителя директора по УВР</w:t>
      </w:r>
      <w:r w:rsidR="00B76425">
        <w:rPr>
          <w:rFonts w:ascii="Times New Roman" w:hAnsi="Times New Roman" w:cs="Times New Roman"/>
          <w:sz w:val="28"/>
          <w:szCs w:val="28"/>
        </w:rPr>
        <w:t>, консультации узких специалистов (невролога, психиатра)</w:t>
      </w:r>
      <w:r w:rsidRPr="0068147B">
        <w:rPr>
          <w:rFonts w:ascii="Times New Roman" w:hAnsi="Times New Roman" w:cs="Times New Roman"/>
          <w:sz w:val="28"/>
          <w:szCs w:val="28"/>
        </w:rPr>
        <w:t>;</w:t>
      </w:r>
    </w:p>
    <w:p w:rsidR="0068147B" w:rsidRPr="0068147B" w:rsidRDefault="0068147B" w:rsidP="006814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Проведение целевых мероприятий в классе;</w:t>
      </w:r>
    </w:p>
    <w:p w:rsidR="0068147B" w:rsidRDefault="0068147B" w:rsidP="0068147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47B">
        <w:rPr>
          <w:rFonts w:ascii="Times New Roman" w:hAnsi="Times New Roman" w:cs="Times New Roman"/>
          <w:sz w:val="28"/>
          <w:szCs w:val="28"/>
        </w:rPr>
        <w:t>Составление индивидуальных траекторий развития и обучения детей.</w:t>
      </w:r>
    </w:p>
    <w:p w:rsidR="00B76425" w:rsidRDefault="00B76425" w:rsidP="00B7642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425">
        <w:rPr>
          <w:rFonts w:ascii="Times New Roman" w:hAnsi="Times New Roman" w:cs="Times New Roman"/>
          <w:i/>
          <w:sz w:val="28"/>
          <w:szCs w:val="28"/>
          <w:u w:val="single"/>
        </w:rPr>
        <w:t>Не указан</w:t>
      </w:r>
      <w:r>
        <w:rPr>
          <w:rFonts w:ascii="Times New Roman" w:hAnsi="Times New Roman" w:cs="Times New Roman"/>
          <w:sz w:val="28"/>
          <w:szCs w:val="28"/>
        </w:rPr>
        <w:t xml:space="preserve"> результат – 3б</w:t>
      </w:r>
    </w:p>
    <w:p w:rsidR="00353FC0" w:rsidRPr="0068147B" w:rsidRDefault="00353FC0" w:rsidP="00353FC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7B" w:rsidRPr="00E84468" w:rsidRDefault="0068147B" w:rsidP="0068147B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468">
        <w:rPr>
          <w:rFonts w:ascii="Times New Roman" w:hAnsi="Times New Roman" w:cs="Times New Roman"/>
          <w:i/>
          <w:sz w:val="28"/>
          <w:szCs w:val="28"/>
        </w:rPr>
        <w:t>Анализ эффективности родительских собраний:</w:t>
      </w:r>
    </w:p>
    <w:p w:rsidR="0068147B" w:rsidRDefault="0068147B" w:rsidP="006814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</w:t>
      </w:r>
      <w:r w:rsidRPr="008271E6">
        <w:rPr>
          <w:rFonts w:ascii="Times New Roman" w:hAnsi="Times New Roman" w:cs="Times New Roman"/>
          <w:i/>
          <w:sz w:val="28"/>
          <w:szCs w:val="28"/>
          <w:u w:val="single"/>
        </w:rPr>
        <w:t>процент посещения родител</w:t>
      </w:r>
      <w:r w:rsidR="00EC1FA9">
        <w:rPr>
          <w:rFonts w:ascii="Times New Roman" w:hAnsi="Times New Roman" w:cs="Times New Roman"/>
          <w:i/>
          <w:sz w:val="28"/>
          <w:szCs w:val="28"/>
          <w:u w:val="single"/>
        </w:rPr>
        <w:t>ьских собрани</w:t>
      </w:r>
      <w:r w:rsidR="00B051C9">
        <w:rPr>
          <w:rFonts w:ascii="Times New Roman" w:hAnsi="Times New Roman" w:cs="Times New Roman"/>
          <w:i/>
          <w:sz w:val="28"/>
          <w:szCs w:val="28"/>
          <w:u w:val="single"/>
        </w:rPr>
        <w:t>й составляет – 87</w:t>
      </w:r>
      <w:r w:rsidRPr="008271E6">
        <w:rPr>
          <w:rFonts w:ascii="Times New Roman" w:hAnsi="Times New Roman" w:cs="Times New Roman"/>
          <w:i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>, что соответству</w:t>
      </w:r>
      <w:r w:rsidR="00353FC0">
        <w:rPr>
          <w:rFonts w:ascii="Times New Roman" w:hAnsi="Times New Roman" w:cs="Times New Roman"/>
          <w:sz w:val="28"/>
          <w:szCs w:val="28"/>
        </w:rPr>
        <w:t>ет целевым установкам 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Style w:val="a4"/>
        <w:tblW w:w="14319" w:type="dxa"/>
        <w:jc w:val="center"/>
        <w:tblLook w:val="04A0" w:firstRow="1" w:lastRow="0" w:firstColumn="1" w:lastColumn="0" w:noHBand="0" w:noVBand="1"/>
      </w:tblPr>
      <w:tblGrid>
        <w:gridCol w:w="816"/>
        <w:gridCol w:w="2394"/>
        <w:gridCol w:w="2479"/>
        <w:gridCol w:w="2480"/>
        <w:gridCol w:w="2136"/>
        <w:gridCol w:w="2136"/>
        <w:gridCol w:w="1878"/>
      </w:tblGrid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4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присутствовавших на собрании № 1</w:t>
            </w:r>
          </w:p>
        </w:tc>
        <w:tc>
          <w:tcPr>
            <w:tcW w:w="2479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присутствовавших на собрании № 2</w:t>
            </w:r>
          </w:p>
        </w:tc>
        <w:tc>
          <w:tcPr>
            <w:tcW w:w="2480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присутствовавших на собрании № 3</w:t>
            </w:r>
          </w:p>
        </w:tc>
        <w:tc>
          <w:tcPr>
            <w:tcW w:w="2136" w:type="dxa"/>
          </w:tcPr>
          <w:p w:rsidR="006F0820" w:rsidRDefault="006F0820" w:rsidP="006F0820">
            <w:pPr>
              <w:jc w:val="center"/>
            </w:pPr>
            <w:r w:rsidRPr="00C672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присутствовавших на собрании № 4</w:t>
            </w:r>
          </w:p>
        </w:tc>
        <w:tc>
          <w:tcPr>
            <w:tcW w:w="2136" w:type="dxa"/>
          </w:tcPr>
          <w:p w:rsidR="006F0820" w:rsidRDefault="006F0820" w:rsidP="006F0820">
            <w:pPr>
              <w:jc w:val="center"/>
            </w:pPr>
            <w:r w:rsidRPr="00C672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присутствовавших на собрании № 5</w:t>
            </w:r>
          </w:p>
        </w:tc>
        <w:tc>
          <w:tcPr>
            <w:tcW w:w="1878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  <w:tr w:rsidR="0097161B" w:rsidTr="006F0820">
        <w:trPr>
          <w:jc w:val="center"/>
        </w:trPr>
        <w:tc>
          <w:tcPr>
            <w:tcW w:w="816" w:type="dxa"/>
          </w:tcPr>
          <w:p w:rsidR="0097161B" w:rsidRPr="00B76425" w:rsidRDefault="0097161B" w:rsidP="0097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94" w:type="dxa"/>
          </w:tcPr>
          <w:p w:rsidR="0097161B" w:rsidRPr="00B76425" w:rsidRDefault="0097161B" w:rsidP="0097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97161B" w:rsidRPr="00B76425" w:rsidRDefault="0097161B" w:rsidP="0097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:rsidR="0097161B" w:rsidRDefault="0097161B" w:rsidP="0097161B">
            <w:pPr>
              <w:jc w:val="center"/>
            </w:pPr>
            <w:r w:rsidRPr="00260F5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36" w:type="dxa"/>
          </w:tcPr>
          <w:p w:rsidR="0097161B" w:rsidRDefault="0097161B" w:rsidP="0097161B">
            <w:pPr>
              <w:jc w:val="center"/>
            </w:pPr>
            <w:r w:rsidRPr="00260F5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36" w:type="dxa"/>
          </w:tcPr>
          <w:p w:rsidR="0097161B" w:rsidRPr="00B76425" w:rsidRDefault="0097161B" w:rsidP="0097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7161B" w:rsidRPr="00B76425" w:rsidRDefault="0097161B" w:rsidP="0097161B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94" w:type="dxa"/>
          </w:tcPr>
          <w:p w:rsidR="006F0820" w:rsidRPr="00B76425" w:rsidRDefault="006F0820" w:rsidP="006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6F0820" w:rsidRPr="00B76425" w:rsidRDefault="006F0820" w:rsidP="006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6F0820" w:rsidRPr="00B76425" w:rsidRDefault="0097161B" w:rsidP="006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6" w:type="dxa"/>
          </w:tcPr>
          <w:p w:rsidR="006F0820" w:rsidRPr="00B76425" w:rsidRDefault="0097161B" w:rsidP="006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6F0820" w:rsidRPr="00B76425" w:rsidRDefault="006F0820" w:rsidP="0062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623E78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6F0820" w:rsidRPr="00B76425" w:rsidRDefault="0097161B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6" w:type="dxa"/>
          </w:tcPr>
          <w:p w:rsidR="006F0820" w:rsidRPr="00B76425" w:rsidRDefault="0097161B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2394" w:type="dxa"/>
          </w:tcPr>
          <w:p w:rsidR="006F0820" w:rsidRPr="00B76425" w:rsidRDefault="006F0820" w:rsidP="006F0820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79" w:type="dxa"/>
          </w:tcPr>
          <w:p w:rsidR="006F0820" w:rsidRPr="00B76425" w:rsidRDefault="006F0820" w:rsidP="006F0820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80" w:type="dxa"/>
          </w:tcPr>
          <w:p w:rsidR="006F0820" w:rsidRDefault="006F0820" w:rsidP="006F0820">
            <w:pPr>
              <w:jc w:val="center"/>
            </w:pPr>
            <w:r w:rsidRPr="00260F5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36" w:type="dxa"/>
          </w:tcPr>
          <w:p w:rsidR="006F0820" w:rsidRDefault="006F0820" w:rsidP="006F0820">
            <w:pPr>
              <w:jc w:val="center"/>
            </w:pPr>
            <w:r w:rsidRPr="00260F5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36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2б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6F0820" w:rsidRPr="00B76425" w:rsidRDefault="006F0820" w:rsidP="0082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6F0820" w:rsidRPr="00B76425" w:rsidRDefault="006F0820" w:rsidP="0082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6" w:type="dxa"/>
          </w:tcPr>
          <w:p w:rsidR="006F0820" w:rsidRPr="00B76425" w:rsidRDefault="006F0820" w:rsidP="00B0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6F0820" w:rsidRPr="00B76425" w:rsidRDefault="006F0820" w:rsidP="00B0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B051C9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</w:tcPr>
          <w:p w:rsidR="006F0820" w:rsidRPr="00B76425" w:rsidRDefault="006F0820" w:rsidP="0082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6F0820" w:rsidRPr="00B76425" w:rsidRDefault="006F0820" w:rsidP="00B0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6" w:type="dxa"/>
          </w:tcPr>
          <w:p w:rsidR="006F0820" w:rsidRPr="00B76425" w:rsidRDefault="006F0820" w:rsidP="00B0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B051C9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</w:tcPr>
          <w:p w:rsidR="006F0820" w:rsidRPr="00B76425" w:rsidRDefault="006F0820" w:rsidP="0082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:rsidR="006F0820" w:rsidRPr="00B76425" w:rsidRDefault="0097161B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6" w:type="dxa"/>
          </w:tcPr>
          <w:p w:rsidR="006F0820" w:rsidRPr="00B76425" w:rsidRDefault="0097161B" w:rsidP="00B0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6F0820" w:rsidRPr="00B76425" w:rsidRDefault="006F0820" w:rsidP="00B0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B051C9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94" w:type="dxa"/>
          </w:tcPr>
          <w:p w:rsidR="006F0820" w:rsidRPr="00B76425" w:rsidRDefault="006F0820" w:rsidP="006F0820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79" w:type="dxa"/>
          </w:tcPr>
          <w:p w:rsidR="006F0820" w:rsidRPr="00B76425" w:rsidRDefault="006F0820" w:rsidP="006F0820">
            <w:pPr>
              <w:jc w:val="center"/>
              <w:rPr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480" w:type="dxa"/>
          </w:tcPr>
          <w:p w:rsidR="006F0820" w:rsidRDefault="006F0820" w:rsidP="006F0820">
            <w:pPr>
              <w:jc w:val="center"/>
            </w:pPr>
            <w:r w:rsidRPr="00260F5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36" w:type="dxa"/>
          </w:tcPr>
          <w:p w:rsidR="006F0820" w:rsidRDefault="006F0820" w:rsidP="006F0820">
            <w:pPr>
              <w:jc w:val="center"/>
            </w:pPr>
            <w:r w:rsidRPr="00260F58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2136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6F0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6" w:type="dxa"/>
          </w:tcPr>
          <w:p w:rsidR="006F0820" w:rsidRPr="00B76425" w:rsidRDefault="006F0820" w:rsidP="00E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6" w:type="dxa"/>
          </w:tcPr>
          <w:p w:rsidR="006F0820" w:rsidRPr="00B76425" w:rsidRDefault="006F0820" w:rsidP="00EC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EC1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  <w:tr w:rsidR="006F0820" w:rsidTr="006F0820">
        <w:trPr>
          <w:jc w:val="center"/>
        </w:trPr>
        <w:tc>
          <w:tcPr>
            <w:tcW w:w="816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94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:rsidR="006F0820" w:rsidRPr="00B76425" w:rsidRDefault="006F0820" w:rsidP="0068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6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6F0820" w:rsidRPr="00B76425" w:rsidRDefault="006F0820" w:rsidP="0096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5">
              <w:rPr>
                <w:rFonts w:ascii="Times New Roman" w:hAnsi="Times New Roman" w:cs="Times New Roman"/>
                <w:sz w:val="24"/>
                <w:szCs w:val="24"/>
              </w:rPr>
              <w:t>Копии сданы</w:t>
            </w:r>
          </w:p>
        </w:tc>
      </w:tr>
    </w:tbl>
    <w:p w:rsidR="009C259B" w:rsidRDefault="008271E6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</w:t>
      </w:r>
      <w:r w:rsidR="00B051C9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 xml:space="preserve">50% родительских собраний являются тематическими. </w:t>
      </w:r>
    </w:p>
    <w:p w:rsidR="008271E6" w:rsidRDefault="008271E6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Классные руководители приглашают на собрания</w:t>
      </w:r>
      <w:r w:rsidR="00B051C9">
        <w:rPr>
          <w:rFonts w:ascii="Times New Roman" w:hAnsi="Times New Roman" w:cs="Times New Roman"/>
          <w:sz w:val="28"/>
          <w:szCs w:val="28"/>
        </w:rPr>
        <w:t xml:space="preserve"> педагога-психолога Брагину А</w:t>
      </w:r>
      <w:r w:rsidR="00967AC8">
        <w:rPr>
          <w:rFonts w:ascii="Times New Roman" w:hAnsi="Times New Roman" w:cs="Times New Roman"/>
          <w:sz w:val="28"/>
          <w:szCs w:val="28"/>
        </w:rPr>
        <w:t>.А., учителя-логопеда Казакову Н.М.</w:t>
      </w:r>
      <w:r>
        <w:rPr>
          <w:rFonts w:ascii="Times New Roman" w:hAnsi="Times New Roman" w:cs="Times New Roman"/>
          <w:sz w:val="28"/>
          <w:szCs w:val="28"/>
        </w:rPr>
        <w:t>, заместит</w:t>
      </w:r>
      <w:r w:rsidR="00967AC8">
        <w:rPr>
          <w:rFonts w:ascii="Times New Roman" w:hAnsi="Times New Roman" w:cs="Times New Roman"/>
          <w:sz w:val="28"/>
          <w:szCs w:val="28"/>
        </w:rPr>
        <w:t xml:space="preserve">еля директора по УВР </w:t>
      </w:r>
      <w:proofErr w:type="spellStart"/>
      <w:r w:rsidR="00967AC8">
        <w:rPr>
          <w:rFonts w:ascii="Times New Roman" w:hAnsi="Times New Roman" w:cs="Times New Roman"/>
          <w:sz w:val="28"/>
          <w:szCs w:val="28"/>
        </w:rPr>
        <w:t>Вальшевскую</w:t>
      </w:r>
      <w:proofErr w:type="spellEnd"/>
      <w:r w:rsidR="00967AC8">
        <w:rPr>
          <w:rFonts w:ascii="Times New Roman" w:hAnsi="Times New Roman" w:cs="Times New Roman"/>
          <w:sz w:val="28"/>
          <w:szCs w:val="28"/>
        </w:rPr>
        <w:t xml:space="preserve"> О.В.</w:t>
      </w:r>
      <w:r w:rsidR="00B051C9">
        <w:rPr>
          <w:rFonts w:ascii="Times New Roman" w:hAnsi="Times New Roman" w:cs="Times New Roman"/>
          <w:sz w:val="28"/>
          <w:szCs w:val="28"/>
        </w:rPr>
        <w:t>, руководителя ЦДО Дмитриеву Ю.М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1C9">
        <w:rPr>
          <w:rFonts w:ascii="Times New Roman" w:hAnsi="Times New Roman" w:cs="Times New Roman"/>
          <w:sz w:val="28"/>
          <w:szCs w:val="28"/>
        </w:rPr>
        <w:t>, а также учителей-предметников</w:t>
      </w:r>
    </w:p>
    <w:p w:rsidR="00353FC0" w:rsidRDefault="00353FC0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F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Описан результат собрания (воспитательный эффект) </w:t>
      </w:r>
      <w:r w:rsidRPr="00353FC0">
        <w:rPr>
          <w:rFonts w:ascii="Times New Roman" w:hAnsi="Times New Roman" w:cs="Times New Roman"/>
          <w:sz w:val="28"/>
          <w:szCs w:val="28"/>
        </w:rPr>
        <w:t xml:space="preserve">- </w:t>
      </w:r>
      <w:r w:rsidR="00BC1DF6">
        <w:rPr>
          <w:rFonts w:ascii="Times New Roman" w:hAnsi="Times New Roman" w:cs="Times New Roman"/>
          <w:sz w:val="28"/>
          <w:szCs w:val="28"/>
        </w:rPr>
        <w:t>1г, 2б, 1а</w:t>
      </w:r>
      <w:r w:rsidR="00B051C9">
        <w:rPr>
          <w:rFonts w:ascii="Times New Roman" w:hAnsi="Times New Roman" w:cs="Times New Roman"/>
          <w:sz w:val="28"/>
          <w:szCs w:val="28"/>
        </w:rPr>
        <w:t>, 2а, 2г, 2д, 4а, 1д, 4б, 2м, 1б</w:t>
      </w:r>
      <w:r w:rsidR="00583706">
        <w:rPr>
          <w:rFonts w:ascii="Times New Roman" w:hAnsi="Times New Roman" w:cs="Times New Roman"/>
          <w:sz w:val="28"/>
          <w:szCs w:val="28"/>
        </w:rPr>
        <w:t>, 1е, 1в</w:t>
      </w:r>
      <w:r w:rsidR="009C3A93">
        <w:rPr>
          <w:rFonts w:ascii="Times New Roman" w:hAnsi="Times New Roman" w:cs="Times New Roman"/>
          <w:sz w:val="28"/>
          <w:szCs w:val="28"/>
        </w:rPr>
        <w:t>, 2в, 1м</w:t>
      </w:r>
      <w:r w:rsidR="00E8132D">
        <w:rPr>
          <w:rFonts w:ascii="Times New Roman" w:hAnsi="Times New Roman" w:cs="Times New Roman"/>
          <w:sz w:val="28"/>
          <w:szCs w:val="28"/>
        </w:rPr>
        <w:t>, 3в</w:t>
      </w:r>
    </w:p>
    <w:p w:rsidR="006F0820" w:rsidRPr="006F0820" w:rsidRDefault="006F0820" w:rsidP="006F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эффект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описан – </w:t>
      </w:r>
      <w:r>
        <w:rPr>
          <w:rFonts w:ascii="Times New Roman" w:hAnsi="Times New Roman" w:cs="Times New Roman"/>
          <w:sz w:val="28"/>
          <w:szCs w:val="28"/>
        </w:rPr>
        <w:t>3а</w:t>
      </w:r>
    </w:p>
    <w:p w:rsidR="009C259B" w:rsidRDefault="008271E6" w:rsidP="00353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259B" w:rsidRPr="00E84468" w:rsidRDefault="008271E6" w:rsidP="00273F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468">
        <w:rPr>
          <w:rFonts w:ascii="Times New Roman" w:hAnsi="Times New Roman" w:cs="Times New Roman"/>
          <w:i/>
          <w:sz w:val="28"/>
          <w:szCs w:val="28"/>
        </w:rPr>
        <w:t>Анализ организации внеурочной деятельности:</w:t>
      </w:r>
    </w:p>
    <w:p w:rsidR="008271E6" w:rsidRDefault="00967AC8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в школе</w:t>
      </w:r>
      <w:r w:rsidR="008271E6">
        <w:rPr>
          <w:rFonts w:ascii="Times New Roman" w:hAnsi="Times New Roman" w:cs="Times New Roman"/>
          <w:sz w:val="28"/>
          <w:szCs w:val="28"/>
        </w:rPr>
        <w:t xml:space="preserve"> организована по комбинированному типу с привлечением ресурсов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района</w:t>
      </w:r>
      <w:r w:rsidR="008271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4031" w:type="dxa"/>
        <w:jc w:val="center"/>
        <w:tblLook w:val="04A0" w:firstRow="1" w:lastRow="0" w:firstColumn="1" w:lastColumn="0" w:noHBand="0" w:noVBand="1"/>
      </w:tblPr>
      <w:tblGrid>
        <w:gridCol w:w="2023"/>
        <w:gridCol w:w="1911"/>
        <w:gridCol w:w="1766"/>
        <w:gridCol w:w="1656"/>
        <w:gridCol w:w="1701"/>
        <w:gridCol w:w="1836"/>
        <w:gridCol w:w="3138"/>
      </w:tblGrid>
      <w:tr w:rsidR="004307DD" w:rsidTr="00967AC8">
        <w:trPr>
          <w:jc w:val="center"/>
        </w:trPr>
        <w:tc>
          <w:tcPr>
            <w:tcW w:w="2023" w:type="dxa"/>
          </w:tcPr>
          <w:p w:rsidR="004307DD" w:rsidRPr="004307DD" w:rsidRDefault="004307DD" w:rsidP="00967A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7D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8870" w:type="dxa"/>
            <w:gridSpan w:val="5"/>
          </w:tcPr>
          <w:p w:rsidR="004307DD" w:rsidRPr="004307DD" w:rsidRDefault="004307DD" w:rsidP="008271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7D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учащихся, посещающих внеурочн</w:t>
            </w:r>
            <w:r w:rsidR="00967AC8">
              <w:rPr>
                <w:rFonts w:ascii="Times New Roman" w:hAnsi="Times New Roman" w:cs="Times New Roman"/>
                <w:i/>
                <w:sz w:val="28"/>
                <w:szCs w:val="28"/>
              </w:rPr>
              <w:t>ые занятия и мероприятия в школе</w:t>
            </w:r>
          </w:p>
        </w:tc>
        <w:tc>
          <w:tcPr>
            <w:tcW w:w="3138" w:type="dxa"/>
            <w:vMerge w:val="restart"/>
          </w:tcPr>
          <w:p w:rsidR="004307DD" w:rsidRPr="004307DD" w:rsidRDefault="004307DD" w:rsidP="008271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7D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учащихся, посещающих внеурочные</w:t>
            </w:r>
            <w:r w:rsidR="00967A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занятия и мероприятия вне школы</w:t>
            </w:r>
          </w:p>
        </w:tc>
      </w:tr>
      <w:tr w:rsidR="004307DD" w:rsidTr="004307DD">
        <w:trPr>
          <w:cantSplit/>
          <w:trHeight w:val="2483"/>
          <w:jc w:val="center"/>
        </w:trPr>
        <w:tc>
          <w:tcPr>
            <w:tcW w:w="2023" w:type="dxa"/>
          </w:tcPr>
          <w:p w:rsidR="004307DD" w:rsidRPr="004307DD" w:rsidRDefault="004307DD" w:rsidP="00967A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11" w:type="dxa"/>
            <w:textDirection w:val="btLr"/>
            <w:vAlign w:val="center"/>
          </w:tcPr>
          <w:p w:rsidR="004307DD" w:rsidRPr="004307DD" w:rsidRDefault="004307DD" w:rsidP="004307D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307DD">
              <w:rPr>
                <w:rFonts w:ascii="Times New Roman" w:hAnsi="Times New Roman" w:cs="Times New Roman"/>
                <w:i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766" w:type="dxa"/>
            <w:textDirection w:val="btLr"/>
            <w:vAlign w:val="center"/>
          </w:tcPr>
          <w:p w:rsidR="004307DD" w:rsidRPr="004307DD" w:rsidRDefault="004307DD" w:rsidP="004307D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7DD">
              <w:rPr>
                <w:rFonts w:ascii="Times New Roman" w:hAnsi="Times New Roman" w:cs="Times New Roman"/>
                <w:i/>
                <w:sz w:val="20"/>
                <w:szCs w:val="20"/>
              </w:rPr>
              <w:t>Общекультурное</w:t>
            </w:r>
          </w:p>
        </w:tc>
        <w:tc>
          <w:tcPr>
            <w:tcW w:w="1656" w:type="dxa"/>
            <w:textDirection w:val="btLr"/>
            <w:vAlign w:val="center"/>
          </w:tcPr>
          <w:p w:rsidR="004307DD" w:rsidRPr="004307DD" w:rsidRDefault="004307DD" w:rsidP="004307D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7DD">
              <w:rPr>
                <w:rFonts w:ascii="Times New Roman" w:hAnsi="Times New Roman" w:cs="Times New Roman"/>
                <w:i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  <w:textDirection w:val="btLr"/>
            <w:vAlign w:val="center"/>
          </w:tcPr>
          <w:p w:rsidR="004307DD" w:rsidRPr="004307DD" w:rsidRDefault="004307DD" w:rsidP="004307D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7DD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Социальное</w:t>
            </w:r>
          </w:p>
        </w:tc>
        <w:tc>
          <w:tcPr>
            <w:tcW w:w="1836" w:type="dxa"/>
            <w:textDirection w:val="btLr"/>
            <w:vAlign w:val="center"/>
          </w:tcPr>
          <w:p w:rsidR="004307DD" w:rsidRPr="004307DD" w:rsidRDefault="004307DD" w:rsidP="004307D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7DD">
              <w:rPr>
                <w:rFonts w:ascii="Times New Roman" w:hAnsi="Times New Roman" w:cs="Times New Roman"/>
                <w:i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138" w:type="dxa"/>
            <w:vMerge/>
          </w:tcPr>
          <w:p w:rsidR="004307DD" w:rsidRPr="004307DD" w:rsidRDefault="004307DD" w:rsidP="00967A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4307D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911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6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6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6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4307D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911" w:type="dxa"/>
          </w:tcPr>
          <w:p w:rsidR="004307DD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6" w:type="dxa"/>
          </w:tcPr>
          <w:p w:rsidR="004307DD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6" w:type="dxa"/>
          </w:tcPr>
          <w:p w:rsidR="004307DD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307DD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6" w:type="dxa"/>
          </w:tcPr>
          <w:p w:rsidR="004307DD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8" w:type="dxa"/>
          </w:tcPr>
          <w:p w:rsidR="004307DD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4307D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911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6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6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6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8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4307D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911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6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6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6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8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967AC8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911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6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8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967AC8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</w:t>
            </w:r>
          </w:p>
        </w:tc>
        <w:tc>
          <w:tcPr>
            <w:tcW w:w="1911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8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51C9" w:rsidTr="004307DD">
        <w:trPr>
          <w:jc w:val="center"/>
        </w:trPr>
        <w:tc>
          <w:tcPr>
            <w:tcW w:w="2023" w:type="dxa"/>
          </w:tcPr>
          <w:p w:rsidR="00B051C9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1911" w:type="dxa"/>
          </w:tcPr>
          <w:p w:rsidR="00B051C9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6" w:type="dxa"/>
          </w:tcPr>
          <w:p w:rsidR="00B051C9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6" w:type="dxa"/>
          </w:tcPr>
          <w:p w:rsidR="00B051C9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051C9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6" w:type="dxa"/>
          </w:tcPr>
          <w:p w:rsidR="00B051C9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38" w:type="dxa"/>
          </w:tcPr>
          <w:p w:rsidR="00B051C9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967AC8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11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38" w:type="dxa"/>
          </w:tcPr>
          <w:p w:rsidR="004307DD" w:rsidRDefault="0065347C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967AC8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11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38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967AC8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911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8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051C9" w:rsidTr="004307DD">
        <w:trPr>
          <w:jc w:val="center"/>
        </w:trPr>
        <w:tc>
          <w:tcPr>
            <w:tcW w:w="2023" w:type="dxa"/>
          </w:tcPr>
          <w:p w:rsidR="00B051C9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911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6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6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6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38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051C9" w:rsidTr="004307DD">
        <w:trPr>
          <w:jc w:val="center"/>
        </w:trPr>
        <w:tc>
          <w:tcPr>
            <w:tcW w:w="2023" w:type="dxa"/>
          </w:tcPr>
          <w:p w:rsidR="00B051C9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911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6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6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6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38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51C9" w:rsidTr="004307DD">
        <w:trPr>
          <w:jc w:val="center"/>
        </w:trPr>
        <w:tc>
          <w:tcPr>
            <w:tcW w:w="2023" w:type="dxa"/>
          </w:tcPr>
          <w:p w:rsidR="00B051C9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</w:tc>
        <w:tc>
          <w:tcPr>
            <w:tcW w:w="1911" w:type="dxa"/>
          </w:tcPr>
          <w:p w:rsidR="00B051C9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6" w:type="dxa"/>
          </w:tcPr>
          <w:p w:rsidR="00B051C9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6" w:type="dxa"/>
          </w:tcPr>
          <w:p w:rsidR="00B051C9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B051C9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6" w:type="dxa"/>
          </w:tcPr>
          <w:p w:rsidR="00B051C9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38" w:type="dxa"/>
          </w:tcPr>
          <w:p w:rsidR="00B051C9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4307D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11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6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6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38" w:type="dxa"/>
          </w:tcPr>
          <w:p w:rsidR="004307DD" w:rsidRDefault="009C3A93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4307D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11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6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6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6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38" w:type="dxa"/>
          </w:tcPr>
          <w:p w:rsidR="004307DD" w:rsidRDefault="00583706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B051C9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911" w:type="dxa"/>
          </w:tcPr>
          <w:p w:rsidR="004307DD" w:rsidRDefault="00E8132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6" w:type="dxa"/>
          </w:tcPr>
          <w:p w:rsidR="004307DD" w:rsidRDefault="00E8132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6" w:type="dxa"/>
          </w:tcPr>
          <w:p w:rsidR="004307DD" w:rsidRDefault="00E8132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4307DD" w:rsidRDefault="00E8132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6" w:type="dxa"/>
          </w:tcPr>
          <w:p w:rsidR="004307DD" w:rsidRDefault="00E8132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38" w:type="dxa"/>
          </w:tcPr>
          <w:p w:rsidR="004307DD" w:rsidRDefault="00E8132D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967AC8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51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11" w:type="dxa"/>
          </w:tcPr>
          <w:p w:rsidR="004307DD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66" w:type="dxa"/>
          </w:tcPr>
          <w:p w:rsidR="004307DD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6" w:type="dxa"/>
          </w:tcPr>
          <w:p w:rsidR="004307DD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4307DD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6" w:type="dxa"/>
          </w:tcPr>
          <w:p w:rsidR="004307DD" w:rsidRDefault="006862A5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38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307DD" w:rsidTr="004307DD">
        <w:trPr>
          <w:jc w:val="center"/>
        </w:trPr>
        <w:tc>
          <w:tcPr>
            <w:tcW w:w="2023" w:type="dxa"/>
          </w:tcPr>
          <w:p w:rsidR="004307DD" w:rsidRDefault="00967AC8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51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1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6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38" w:type="dxa"/>
          </w:tcPr>
          <w:p w:rsidR="004307DD" w:rsidRDefault="00397027" w:rsidP="009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8271E6" w:rsidRDefault="004307DD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Выявлены </w:t>
      </w:r>
      <w:r w:rsidRPr="006C7D05">
        <w:rPr>
          <w:rFonts w:ascii="Times New Roman" w:hAnsi="Times New Roman" w:cs="Times New Roman"/>
          <w:sz w:val="28"/>
          <w:szCs w:val="28"/>
          <w:u w:val="single"/>
        </w:rPr>
        <w:t>расхождения данных отчета и журнала внеурочной деятельности</w:t>
      </w:r>
      <w:r w:rsidR="00C27DA7">
        <w:rPr>
          <w:rFonts w:ascii="Times New Roman" w:hAnsi="Times New Roman" w:cs="Times New Roman"/>
          <w:sz w:val="28"/>
          <w:szCs w:val="28"/>
        </w:rPr>
        <w:t xml:space="preserve"> – </w:t>
      </w:r>
      <w:r w:rsidR="0065347C">
        <w:rPr>
          <w:rFonts w:ascii="Times New Roman" w:hAnsi="Times New Roman" w:cs="Times New Roman"/>
          <w:sz w:val="28"/>
          <w:szCs w:val="28"/>
        </w:rPr>
        <w:t>1а, 1б, 1г, 1м, 2б, 2д</w:t>
      </w:r>
      <w:r w:rsidR="006862A5">
        <w:rPr>
          <w:rFonts w:ascii="Times New Roman" w:hAnsi="Times New Roman" w:cs="Times New Roman"/>
          <w:sz w:val="28"/>
          <w:szCs w:val="28"/>
        </w:rPr>
        <w:t>, 3б</w:t>
      </w:r>
    </w:p>
    <w:p w:rsidR="00C27DA7" w:rsidRDefault="007C3515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7DA7">
        <w:rPr>
          <w:rFonts w:ascii="Times New Roman" w:hAnsi="Times New Roman" w:cs="Times New Roman"/>
          <w:sz w:val="28"/>
          <w:szCs w:val="28"/>
        </w:rPr>
        <w:t>Не предоставлен анализ организации внеурочной де</w:t>
      </w:r>
      <w:r w:rsidR="00397027">
        <w:rPr>
          <w:rFonts w:ascii="Times New Roman" w:hAnsi="Times New Roman" w:cs="Times New Roman"/>
          <w:sz w:val="28"/>
          <w:szCs w:val="28"/>
        </w:rPr>
        <w:t xml:space="preserve">ятельности - </w:t>
      </w:r>
      <w:r w:rsidR="006862A5">
        <w:rPr>
          <w:rFonts w:ascii="Times New Roman" w:hAnsi="Times New Roman" w:cs="Times New Roman"/>
          <w:sz w:val="28"/>
          <w:szCs w:val="28"/>
        </w:rPr>
        <w:t>нет</w:t>
      </w:r>
    </w:p>
    <w:p w:rsidR="008271E6" w:rsidRPr="00852D9A" w:rsidRDefault="006C7D05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средний охват учащихся во внеурочной деятельности </w:t>
      </w:r>
      <w:r w:rsidR="00967AC8">
        <w:rPr>
          <w:rFonts w:ascii="Times New Roman" w:hAnsi="Times New Roman" w:cs="Times New Roman"/>
          <w:sz w:val="28"/>
          <w:szCs w:val="28"/>
          <w:u w:val="single"/>
        </w:rPr>
        <w:t>в школе</w:t>
      </w:r>
      <w:r w:rsidR="00E8132D">
        <w:rPr>
          <w:rFonts w:ascii="Times New Roman" w:hAnsi="Times New Roman" w:cs="Times New Roman"/>
          <w:sz w:val="28"/>
          <w:szCs w:val="28"/>
          <w:u w:val="single"/>
        </w:rPr>
        <w:t xml:space="preserve"> 98</w:t>
      </w:r>
      <w:r w:rsidRPr="00852D9A">
        <w:rPr>
          <w:rFonts w:ascii="Times New Roman" w:hAnsi="Times New Roman" w:cs="Times New Roman"/>
          <w:sz w:val="28"/>
          <w:szCs w:val="28"/>
          <w:u w:val="single"/>
        </w:rPr>
        <w:t xml:space="preserve"> %, вне </w:t>
      </w:r>
      <w:r w:rsidR="00967AC8">
        <w:rPr>
          <w:rFonts w:ascii="Times New Roman" w:hAnsi="Times New Roman" w:cs="Times New Roman"/>
          <w:sz w:val="28"/>
          <w:szCs w:val="28"/>
          <w:u w:val="single"/>
        </w:rPr>
        <w:t>школы</w:t>
      </w:r>
      <w:r w:rsidR="006862A5">
        <w:rPr>
          <w:rFonts w:ascii="Times New Roman" w:hAnsi="Times New Roman" w:cs="Times New Roman"/>
          <w:sz w:val="28"/>
          <w:szCs w:val="28"/>
          <w:u w:val="single"/>
        </w:rPr>
        <w:t xml:space="preserve"> – 52</w:t>
      </w:r>
      <w:r w:rsidRPr="00852D9A">
        <w:rPr>
          <w:rFonts w:ascii="Times New Roman" w:hAnsi="Times New Roman" w:cs="Times New Roman"/>
          <w:sz w:val="28"/>
          <w:szCs w:val="28"/>
          <w:u w:val="single"/>
        </w:rPr>
        <w:t>%.</w:t>
      </w:r>
    </w:p>
    <w:p w:rsidR="008271E6" w:rsidRPr="00852D9A" w:rsidRDefault="008271E6" w:rsidP="008271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233" w:rsidRDefault="003C5233" w:rsidP="003C523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5468">
        <w:rPr>
          <w:rFonts w:ascii="Times New Roman" w:hAnsi="Times New Roman" w:cs="Times New Roman"/>
          <w:b/>
          <w:i/>
          <w:sz w:val="28"/>
          <w:szCs w:val="28"/>
        </w:rPr>
        <w:t>Итоги контроля представлены в рейтинге результативности воспитательной работы классных руководителей:</w:t>
      </w:r>
    </w:p>
    <w:p w:rsidR="003C5233" w:rsidRPr="00F35468" w:rsidRDefault="003C5233" w:rsidP="003C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468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эффективности были о</w:t>
      </w:r>
      <w:r w:rsidRPr="00F35468">
        <w:rPr>
          <w:rFonts w:ascii="Times New Roman" w:hAnsi="Times New Roman" w:cs="Times New Roman"/>
          <w:sz w:val="28"/>
          <w:szCs w:val="28"/>
        </w:rPr>
        <w:t xml:space="preserve">ценены в соответствии с критериями контроля по следующему </w:t>
      </w:r>
      <w:proofErr w:type="gramStart"/>
      <w:r w:rsidRPr="00F35468">
        <w:rPr>
          <w:rFonts w:ascii="Times New Roman" w:hAnsi="Times New Roman" w:cs="Times New Roman"/>
          <w:sz w:val="28"/>
          <w:szCs w:val="28"/>
        </w:rPr>
        <w:t>принципу::</w:t>
      </w:r>
      <w:proofErr w:type="gramEnd"/>
      <w:r w:rsidRPr="00F35468">
        <w:rPr>
          <w:rFonts w:ascii="Times New Roman" w:hAnsi="Times New Roman" w:cs="Times New Roman"/>
          <w:sz w:val="28"/>
          <w:szCs w:val="28"/>
        </w:rPr>
        <w:t xml:space="preserve"> 0 – низкий уровень представленности показателя, 1 – допустимый уровень представленности показателя, 2 - оптимальный уровень представленности показателя.</w:t>
      </w:r>
    </w:p>
    <w:p w:rsidR="003C5233" w:rsidRDefault="003C5233" w:rsidP="003C52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5468">
        <w:rPr>
          <w:rFonts w:ascii="Times New Roman" w:hAnsi="Times New Roman" w:cs="Times New Roman"/>
          <w:i/>
          <w:sz w:val="28"/>
          <w:szCs w:val="28"/>
        </w:rPr>
        <w:t xml:space="preserve">Результативность: </w:t>
      </w:r>
      <w:r>
        <w:rPr>
          <w:rFonts w:ascii="Times New Roman" w:hAnsi="Times New Roman" w:cs="Times New Roman"/>
          <w:i/>
          <w:sz w:val="28"/>
          <w:szCs w:val="28"/>
        </w:rPr>
        <w:t>13 - 15 баллов – высокий уровень, 10 – 12 – оптимальный уровень, 7-9 – допустимый уровень, менее 6 – недопустимый уровень.</w:t>
      </w:r>
    </w:p>
    <w:p w:rsidR="008271E6" w:rsidRDefault="008271E6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57907" w:rsidRDefault="00857907" w:rsidP="008271E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357"/>
        <w:gridCol w:w="1068"/>
        <w:gridCol w:w="1068"/>
        <w:gridCol w:w="1068"/>
        <w:gridCol w:w="1067"/>
        <w:gridCol w:w="1091"/>
        <w:gridCol w:w="1067"/>
        <w:gridCol w:w="1067"/>
        <w:gridCol w:w="1067"/>
        <w:gridCol w:w="1125"/>
        <w:gridCol w:w="1741"/>
      </w:tblGrid>
      <w:tr w:rsidR="00273FA1" w:rsidTr="003C5233">
        <w:tc>
          <w:tcPr>
            <w:tcW w:w="3357" w:type="dxa"/>
          </w:tcPr>
          <w:p w:rsidR="00273FA1" w:rsidRDefault="008271E6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91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25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41" w:type="dxa"/>
          </w:tcPr>
          <w:p w:rsidR="00273FA1" w:rsidRPr="00C4407A" w:rsidRDefault="00273FA1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0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Уровень 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Кресс Е.С.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6C6230" w:rsidRPr="00F35468" w:rsidRDefault="009A6384" w:rsidP="00273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Петракова А.В.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:rsidR="006C6230" w:rsidRPr="00F35468" w:rsidRDefault="006C6230" w:rsidP="00273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6C6230" w:rsidRPr="00F35468" w:rsidRDefault="006C6230" w:rsidP="00273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Дьяченко В.В.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9A6384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741" w:type="dxa"/>
          </w:tcPr>
          <w:p w:rsidR="006C6230" w:rsidRDefault="006C6230">
            <w:r w:rsidRPr="0018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Ю.Н.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C6230">
            <w:r w:rsidRPr="009C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:rsidR="006C6230" w:rsidRDefault="009A6384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C6230">
            <w:r w:rsidRPr="009C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D517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6C6230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6C6230" w:rsidRDefault="006C6230">
            <w:r w:rsidRPr="001836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Ю.Н.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505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741" w:type="dxa"/>
          </w:tcPr>
          <w:p w:rsidR="006C6230" w:rsidRPr="00F35468" w:rsidRDefault="006C6230" w:rsidP="00273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1" w:type="dxa"/>
          </w:tcPr>
          <w:p w:rsidR="006C6230" w:rsidRDefault="006862A5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821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 w:rsidP="00F8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6C6230" w:rsidRDefault="006C6230"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640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C6230">
            <w:r w:rsidRPr="003E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821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 w:rsidP="00F8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6C6230" w:rsidRDefault="006C6230">
            <w:r w:rsidRPr="0086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Л.Н.</w:t>
            </w:r>
          </w:p>
        </w:tc>
        <w:tc>
          <w:tcPr>
            <w:tcW w:w="1068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640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C6230">
            <w:r w:rsidRPr="003E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821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 w:rsidP="00F8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6C6230" w:rsidRDefault="006C6230">
            <w:r w:rsidRPr="0086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640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C6230">
            <w:r w:rsidRPr="003E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821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9A6384" w:rsidP="00F83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741" w:type="dxa"/>
          </w:tcPr>
          <w:p w:rsidR="006C6230" w:rsidRDefault="006C6230">
            <w:r w:rsidRPr="00860A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М.В.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C6230">
            <w:r w:rsidRPr="00640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9A6384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C6230" w:rsidRDefault="009A6384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41" w:type="dxa"/>
          </w:tcPr>
          <w:p w:rsidR="006C6230" w:rsidRPr="00F35468" w:rsidRDefault="006C6230" w:rsidP="00273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  <w:tr w:rsidR="006C6230" w:rsidTr="003C5233">
        <w:tc>
          <w:tcPr>
            <w:tcW w:w="3357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А.А.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C6230" w:rsidRDefault="006C6230">
            <w:r w:rsidRPr="00391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C6230" w:rsidRDefault="006862A5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7" w:type="dxa"/>
          </w:tcPr>
          <w:p w:rsidR="006C6230" w:rsidRDefault="006C6230">
            <w:r w:rsidRPr="00E03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C6230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C6230" w:rsidRPr="00852D9A" w:rsidRDefault="009A6384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41" w:type="dxa"/>
          </w:tcPr>
          <w:p w:rsidR="006C6230" w:rsidRPr="00F35468" w:rsidRDefault="0060265A" w:rsidP="00273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0265A" w:rsidTr="003C5233">
        <w:tc>
          <w:tcPr>
            <w:tcW w:w="3357" w:type="dxa"/>
          </w:tcPr>
          <w:p w:rsidR="0060265A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68" w:type="dxa"/>
          </w:tcPr>
          <w:p w:rsidR="0060265A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0265A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0265A" w:rsidRPr="0039127C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0265A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1" w:type="dxa"/>
          </w:tcPr>
          <w:p w:rsidR="0060265A" w:rsidRPr="003E424A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0265A" w:rsidRPr="00E03DD3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0265A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0265A" w:rsidRDefault="0060265A" w:rsidP="0060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60265A" w:rsidRPr="00852D9A" w:rsidRDefault="0060265A" w:rsidP="006026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741" w:type="dxa"/>
          </w:tcPr>
          <w:p w:rsidR="0060265A" w:rsidRPr="00F35468" w:rsidRDefault="0060265A" w:rsidP="00602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</w:tr>
      <w:tr w:rsidR="006862A5" w:rsidTr="003C5233">
        <w:tc>
          <w:tcPr>
            <w:tcW w:w="3357" w:type="dxa"/>
          </w:tcPr>
          <w:p w:rsidR="006862A5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Н.А.</w:t>
            </w:r>
          </w:p>
        </w:tc>
        <w:tc>
          <w:tcPr>
            <w:tcW w:w="1068" w:type="dxa"/>
          </w:tcPr>
          <w:p w:rsidR="006862A5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862A5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6862A5" w:rsidRPr="0039127C" w:rsidRDefault="0068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862A5" w:rsidRDefault="006862A5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1" w:type="dxa"/>
          </w:tcPr>
          <w:p w:rsidR="006862A5" w:rsidRPr="003E424A" w:rsidRDefault="009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6862A5" w:rsidRPr="00E03DD3" w:rsidRDefault="009A6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862A5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6862A5" w:rsidRDefault="009A6384" w:rsidP="00273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6862A5" w:rsidRDefault="0060265A" w:rsidP="00273F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:rsidR="006862A5" w:rsidRDefault="0060265A" w:rsidP="00273F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оптимальный</w:t>
            </w:r>
          </w:p>
        </w:tc>
      </w:tr>
    </w:tbl>
    <w:p w:rsidR="00F35468" w:rsidRPr="00AA0CF6" w:rsidRDefault="00F35468" w:rsidP="00273F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5468" w:rsidRDefault="00F35468" w:rsidP="00F354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CF6">
        <w:rPr>
          <w:rFonts w:ascii="Times New Roman" w:hAnsi="Times New Roman" w:cs="Times New Roman"/>
          <w:i/>
          <w:sz w:val="28"/>
          <w:szCs w:val="28"/>
        </w:rPr>
        <w:t>Качество воспитательной работы в начальной школе</w:t>
      </w:r>
    </w:p>
    <w:p w:rsidR="00273FA1" w:rsidRDefault="00F35468" w:rsidP="002F5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7153275" cy="2085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6230" w:rsidRDefault="006C6230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FA1" w:rsidRDefault="003C5233" w:rsidP="00273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F5630">
        <w:rPr>
          <w:rFonts w:ascii="Times New Roman" w:hAnsi="Times New Roman" w:cs="Times New Roman"/>
          <w:sz w:val="28"/>
          <w:szCs w:val="28"/>
        </w:rPr>
        <w:t>представленных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5233" w:rsidRDefault="003C5233" w:rsidP="003C52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Отметить системную работу классных руководителей 1-4 классов по следующим позициям:</w:t>
      </w:r>
    </w:p>
    <w:p w:rsidR="003C5233" w:rsidRPr="003C5233" w:rsidRDefault="003C5233" w:rsidP="003C52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результативность деятельности самоуправления в классе</w:t>
      </w:r>
    </w:p>
    <w:p w:rsidR="003C5233" w:rsidRPr="003C5233" w:rsidRDefault="003C5233" w:rsidP="003C52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 xml:space="preserve">выполнение планируемых мероприятий по организации </w:t>
      </w:r>
      <w:proofErr w:type="spellStart"/>
      <w:r w:rsidRPr="003C523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C5233">
        <w:rPr>
          <w:rFonts w:ascii="Times New Roman" w:hAnsi="Times New Roman" w:cs="Times New Roman"/>
          <w:sz w:val="28"/>
          <w:szCs w:val="28"/>
        </w:rPr>
        <w:t xml:space="preserve"> деятельности класса</w:t>
      </w:r>
    </w:p>
    <w:p w:rsidR="003C5233" w:rsidRPr="003C5233" w:rsidRDefault="003C5233" w:rsidP="003C52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индивидуальная работа с учащимися и родителями</w:t>
      </w:r>
    </w:p>
    <w:p w:rsidR="003C5233" w:rsidRPr="003C5233" w:rsidRDefault="003C5233" w:rsidP="003C523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lastRenderedPageBreak/>
        <w:t>эффективность родительских собраний</w:t>
      </w:r>
    </w:p>
    <w:p w:rsidR="003C5233" w:rsidRDefault="003C5233" w:rsidP="003C523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необходимость коррекции и развития классными руководителями следующих направлений:</w:t>
      </w:r>
    </w:p>
    <w:p w:rsidR="003C5233" w:rsidRPr="003C5233" w:rsidRDefault="003C5233" w:rsidP="003C52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продвижение к достижению воспитательной цели учебного года</w:t>
      </w:r>
    </w:p>
    <w:p w:rsidR="003C5233" w:rsidRPr="003C5233" w:rsidRDefault="003C5233" w:rsidP="003C52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 xml:space="preserve">развитие классного коллектива </w:t>
      </w:r>
    </w:p>
    <w:p w:rsidR="003C5233" w:rsidRDefault="003C5233" w:rsidP="003C52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233">
        <w:rPr>
          <w:rFonts w:ascii="Times New Roman" w:hAnsi="Times New Roman" w:cs="Times New Roman"/>
          <w:sz w:val="28"/>
          <w:szCs w:val="28"/>
        </w:rPr>
        <w:t>организация внеурочной деятельности</w:t>
      </w:r>
    </w:p>
    <w:p w:rsidR="00397027" w:rsidRPr="003C5233" w:rsidRDefault="00397027" w:rsidP="003C523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социального проекта</w:t>
      </w:r>
    </w:p>
    <w:p w:rsidR="003C5233" w:rsidRDefault="003C5233" w:rsidP="00C35C3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37">
        <w:rPr>
          <w:rFonts w:ascii="Times New Roman" w:hAnsi="Times New Roman" w:cs="Times New Roman"/>
          <w:sz w:val="28"/>
          <w:szCs w:val="28"/>
        </w:rPr>
        <w:t>Заместителю д</w:t>
      </w:r>
      <w:r w:rsidR="00C35C37" w:rsidRPr="00C35C37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proofErr w:type="spellStart"/>
      <w:r w:rsidR="00C35C37" w:rsidRPr="00C35C37">
        <w:rPr>
          <w:rFonts w:ascii="Times New Roman" w:hAnsi="Times New Roman" w:cs="Times New Roman"/>
          <w:sz w:val="28"/>
          <w:szCs w:val="28"/>
        </w:rPr>
        <w:t>Вальшевской</w:t>
      </w:r>
      <w:proofErr w:type="spellEnd"/>
      <w:r w:rsidR="00C35C37" w:rsidRPr="00C35C37">
        <w:rPr>
          <w:rFonts w:ascii="Times New Roman" w:hAnsi="Times New Roman" w:cs="Times New Roman"/>
          <w:sz w:val="28"/>
          <w:szCs w:val="28"/>
        </w:rPr>
        <w:t xml:space="preserve"> О.В</w:t>
      </w:r>
      <w:r w:rsidR="002F5630">
        <w:rPr>
          <w:rFonts w:ascii="Times New Roman" w:hAnsi="Times New Roman" w:cs="Times New Roman"/>
          <w:sz w:val="28"/>
          <w:szCs w:val="28"/>
        </w:rPr>
        <w:t>.</w:t>
      </w:r>
      <w:r w:rsidRPr="00C35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C37">
        <w:rPr>
          <w:rFonts w:ascii="Times New Roman" w:hAnsi="Times New Roman" w:cs="Times New Roman"/>
          <w:sz w:val="28"/>
          <w:szCs w:val="28"/>
        </w:rPr>
        <w:t>организовать  индивидуальные</w:t>
      </w:r>
      <w:proofErr w:type="gramEnd"/>
      <w:r w:rsidRPr="00C35C37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="00C35C37" w:rsidRPr="00C35C37">
        <w:rPr>
          <w:rFonts w:ascii="Times New Roman" w:hAnsi="Times New Roman" w:cs="Times New Roman"/>
          <w:sz w:val="28"/>
          <w:szCs w:val="28"/>
        </w:rPr>
        <w:t>, серию семинаров, тренингов</w:t>
      </w:r>
      <w:r w:rsidRPr="00C35C37">
        <w:rPr>
          <w:rFonts w:ascii="Times New Roman" w:hAnsi="Times New Roman" w:cs="Times New Roman"/>
          <w:sz w:val="28"/>
          <w:szCs w:val="28"/>
        </w:rPr>
        <w:t xml:space="preserve"> для классных руководителей 1-4 классов по актуальным вопросам с целью повышения</w:t>
      </w:r>
      <w:r w:rsidR="00C35C37" w:rsidRPr="00C35C37">
        <w:rPr>
          <w:rFonts w:ascii="Times New Roman" w:hAnsi="Times New Roman" w:cs="Times New Roman"/>
          <w:sz w:val="28"/>
          <w:szCs w:val="28"/>
        </w:rPr>
        <w:t xml:space="preserve"> качества воспитательной работы</w:t>
      </w:r>
      <w:bookmarkStart w:id="0" w:name="_GoBack"/>
      <w:bookmarkEnd w:id="0"/>
      <w:r w:rsidRPr="00C35C37">
        <w:rPr>
          <w:rFonts w:ascii="Times New Roman" w:hAnsi="Times New Roman" w:cs="Times New Roman"/>
          <w:sz w:val="28"/>
          <w:szCs w:val="28"/>
        </w:rPr>
        <w:t>.</w:t>
      </w:r>
    </w:p>
    <w:p w:rsidR="002F5630" w:rsidRPr="00C35C37" w:rsidRDefault="002F5630" w:rsidP="002F563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C5233" w:rsidRPr="00C35C37" w:rsidRDefault="003C5233" w:rsidP="002F5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</w:t>
      </w:r>
      <w:r w:rsidR="00C35C3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35C37">
        <w:rPr>
          <w:rFonts w:ascii="Times New Roman" w:hAnsi="Times New Roman" w:cs="Times New Roman"/>
          <w:sz w:val="28"/>
          <w:szCs w:val="28"/>
        </w:rPr>
        <w:t>Вальшевская</w:t>
      </w:r>
      <w:proofErr w:type="spellEnd"/>
      <w:r w:rsidR="00C35C37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C5233" w:rsidRPr="00C35C37" w:rsidSect="00566C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E9D"/>
    <w:multiLevelType w:val="hybridMultilevel"/>
    <w:tmpl w:val="37A4E5E6"/>
    <w:lvl w:ilvl="0" w:tplc="12EE8CE8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65DAC"/>
    <w:multiLevelType w:val="hybridMultilevel"/>
    <w:tmpl w:val="BA3C1F0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73BA8"/>
    <w:multiLevelType w:val="hybridMultilevel"/>
    <w:tmpl w:val="B78AB960"/>
    <w:lvl w:ilvl="0" w:tplc="12EE8CE8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55834"/>
    <w:multiLevelType w:val="hybridMultilevel"/>
    <w:tmpl w:val="1D62A952"/>
    <w:lvl w:ilvl="0" w:tplc="1A84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9E1FD7"/>
    <w:multiLevelType w:val="hybridMultilevel"/>
    <w:tmpl w:val="7A4AFD88"/>
    <w:lvl w:ilvl="0" w:tplc="12EE8CE8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E5552"/>
    <w:multiLevelType w:val="hybridMultilevel"/>
    <w:tmpl w:val="E65C08B4"/>
    <w:lvl w:ilvl="0" w:tplc="12EE8CE8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591F1B"/>
    <w:multiLevelType w:val="hybridMultilevel"/>
    <w:tmpl w:val="F1CE324E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D4E64"/>
    <w:multiLevelType w:val="hybridMultilevel"/>
    <w:tmpl w:val="1EBEA168"/>
    <w:lvl w:ilvl="0" w:tplc="12EE8CE8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81085F"/>
    <w:multiLevelType w:val="hybridMultilevel"/>
    <w:tmpl w:val="BAFCD8F4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F7850"/>
    <w:multiLevelType w:val="hybridMultilevel"/>
    <w:tmpl w:val="DD28C394"/>
    <w:lvl w:ilvl="0" w:tplc="B2202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625C3"/>
    <w:multiLevelType w:val="hybridMultilevel"/>
    <w:tmpl w:val="E844355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F0CDA"/>
    <w:multiLevelType w:val="hybridMultilevel"/>
    <w:tmpl w:val="87B4A58E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44EB"/>
    <w:multiLevelType w:val="hybridMultilevel"/>
    <w:tmpl w:val="543E204A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61418"/>
    <w:multiLevelType w:val="hybridMultilevel"/>
    <w:tmpl w:val="06FAED00"/>
    <w:lvl w:ilvl="0" w:tplc="12EE8CE8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FCC0D99"/>
    <w:multiLevelType w:val="hybridMultilevel"/>
    <w:tmpl w:val="C5445B7C"/>
    <w:lvl w:ilvl="0" w:tplc="12EE8CE8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CFF"/>
    <w:rsid w:val="00040A8D"/>
    <w:rsid w:val="00055938"/>
    <w:rsid w:val="00146A2C"/>
    <w:rsid w:val="00150517"/>
    <w:rsid w:val="00195FA6"/>
    <w:rsid w:val="00227989"/>
    <w:rsid w:val="00240FCC"/>
    <w:rsid w:val="00273FA1"/>
    <w:rsid w:val="00285617"/>
    <w:rsid w:val="002F5630"/>
    <w:rsid w:val="0033285A"/>
    <w:rsid w:val="00353FC0"/>
    <w:rsid w:val="00397027"/>
    <w:rsid w:val="003C5233"/>
    <w:rsid w:val="003C5721"/>
    <w:rsid w:val="003E266A"/>
    <w:rsid w:val="004307DD"/>
    <w:rsid w:val="004B24EC"/>
    <w:rsid w:val="004D5730"/>
    <w:rsid w:val="00535583"/>
    <w:rsid w:val="00566CFF"/>
    <w:rsid w:val="00583706"/>
    <w:rsid w:val="005E2DCE"/>
    <w:rsid w:val="0060265A"/>
    <w:rsid w:val="00605E5B"/>
    <w:rsid w:val="00623E78"/>
    <w:rsid w:val="0065347C"/>
    <w:rsid w:val="0068147B"/>
    <w:rsid w:val="006862A5"/>
    <w:rsid w:val="006A3303"/>
    <w:rsid w:val="006B19C8"/>
    <w:rsid w:val="006C6230"/>
    <w:rsid w:val="006C7D05"/>
    <w:rsid w:val="006F0820"/>
    <w:rsid w:val="007A089A"/>
    <w:rsid w:val="007C3515"/>
    <w:rsid w:val="0081727D"/>
    <w:rsid w:val="008271E6"/>
    <w:rsid w:val="00852D9A"/>
    <w:rsid w:val="00857907"/>
    <w:rsid w:val="008F324E"/>
    <w:rsid w:val="0095064E"/>
    <w:rsid w:val="00957756"/>
    <w:rsid w:val="009644ED"/>
    <w:rsid w:val="00967AC8"/>
    <w:rsid w:val="0097161B"/>
    <w:rsid w:val="009A6384"/>
    <w:rsid w:val="009B60CE"/>
    <w:rsid w:val="009C259B"/>
    <w:rsid w:val="009C3A93"/>
    <w:rsid w:val="00A373D3"/>
    <w:rsid w:val="00AA0CF6"/>
    <w:rsid w:val="00B051C9"/>
    <w:rsid w:val="00B2305F"/>
    <w:rsid w:val="00B458AF"/>
    <w:rsid w:val="00B55894"/>
    <w:rsid w:val="00B63C39"/>
    <w:rsid w:val="00B76425"/>
    <w:rsid w:val="00BC1DF6"/>
    <w:rsid w:val="00C04D72"/>
    <w:rsid w:val="00C27DA7"/>
    <w:rsid w:val="00C35C37"/>
    <w:rsid w:val="00C4407A"/>
    <w:rsid w:val="00CA6585"/>
    <w:rsid w:val="00D5144B"/>
    <w:rsid w:val="00E441AA"/>
    <w:rsid w:val="00E8132D"/>
    <w:rsid w:val="00E84468"/>
    <w:rsid w:val="00EC1FA9"/>
    <w:rsid w:val="00F163D9"/>
    <w:rsid w:val="00F35468"/>
    <w:rsid w:val="00F836C2"/>
    <w:rsid w:val="00F91C30"/>
    <w:rsid w:val="00FB74C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6711"/>
  <w15:docId w15:val="{CC9B42D3-0711-404D-9465-AF568724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30"/>
    <w:pPr>
      <w:ind w:left="720"/>
      <w:contextualSpacing/>
    </w:pPr>
  </w:style>
  <w:style w:type="table" w:styleId="a4">
    <w:name w:val="Table Grid"/>
    <w:basedOn w:val="a1"/>
    <w:uiPriority w:val="59"/>
    <w:rsid w:val="00273F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оптимальный уровень</c:v>
                </c:pt>
                <c:pt idx="2">
                  <c:v>допустимый уровень</c:v>
                </c:pt>
                <c:pt idx="3">
                  <c:v>недопустимый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F5-4B3A-942E-3A20DE284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235648"/>
        <c:axId val="48237184"/>
      </c:barChart>
      <c:catAx>
        <c:axId val="4823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8237184"/>
        <c:crosses val="autoZero"/>
        <c:auto val="1"/>
        <c:lblAlgn val="ctr"/>
        <c:lblOffset val="100"/>
        <c:noMultiLvlLbl val="0"/>
      </c:catAx>
      <c:valAx>
        <c:axId val="48237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48235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621D-290A-4D33-8E1C-ECED24AC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 Татушкин</cp:lastModifiedBy>
  <cp:revision>12</cp:revision>
  <cp:lastPrinted>2019-07-04T04:49:00Z</cp:lastPrinted>
  <dcterms:created xsi:type="dcterms:W3CDTF">2016-01-19T15:01:00Z</dcterms:created>
  <dcterms:modified xsi:type="dcterms:W3CDTF">2019-07-04T04:53:00Z</dcterms:modified>
</cp:coreProperties>
</file>